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5A" w:rsidRDefault="003C735A" w:rsidP="006D5F1A">
      <w:pPr>
        <w:pStyle w:val="BasicParagraph"/>
        <w:suppressAutoHyphens/>
        <w:spacing w:line="240" w:lineRule="auto"/>
        <w:rPr>
          <w:rFonts w:asciiTheme="minorHAnsi" w:hAnsiTheme="minorHAnsi" w:cstheme="minorHAnsi"/>
          <w:b/>
          <w:sz w:val="32"/>
          <w:szCs w:val="22"/>
          <w:lang w:val="en-AU"/>
        </w:rPr>
      </w:pPr>
    </w:p>
    <w:p w:rsidR="00971813" w:rsidRPr="003C735A" w:rsidRDefault="00937935" w:rsidP="006D5F1A">
      <w:pPr>
        <w:pStyle w:val="BasicParagraph"/>
        <w:suppressAutoHyphens/>
        <w:spacing w:line="240" w:lineRule="auto"/>
        <w:rPr>
          <w:rFonts w:asciiTheme="minorHAnsi" w:hAnsiTheme="minorHAnsi" w:cstheme="minorHAnsi"/>
          <w:b/>
          <w:sz w:val="32"/>
          <w:szCs w:val="22"/>
          <w:lang w:val="en-AU"/>
        </w:rPr>
      </w:pPr>
      <w:r>
        <w:rPr>
          <w:rFonts w:asciiTheme="minorHAnsi" w:hAnsiTheme="minorHAnsi" w:cstheme="minorHAnsi"/>
          <w:b/>
          <w:sz w:val="32"/>
          <w:szCs w:val="22"/>
          <w:lang w:val="en-AU"/>
        </w:rPr>
        <w:t>Frequently Asked Questions</w:t>
      </w:r>
    </w:p>
    <w:p w:rsidR="003C735A" w:rsidRDefault="003C735A" w:rsidP="003C735A">
      <w:pPr>
        <w:pStyle w:val="BasicParagraph"/>
        <w:suppressAutoHyphens/>
        <w:rPr>
          <w:rFonts w:asciiTheme="minorHAnsi" w:hAnsiTheme="minorHAnsi" w:cstheme="minorHAnsi"/>
          <w:sz w:val="22"/>
          <w:szCs w:val="22"/>
          <w:lang w:val="en-AU"/>
        </w:rPr>
      </w:pPr>
    </w:p>
    <w:p w:rsidR="00937935" w:rsidRPr="00E074DE" w:rsidRDefault="00A22E8F" w:rsidP="003C735A">
      <w:pPr>
        <w:pStyle w:val="BasicParagraph"/>
        <w:suppressAutoHyphens/>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Bluewater </w:t>
      </w:r>
      <w:r w:rsidR="005A5D65" w:rsidRPr="00E074DE">
        <w:rPr>
          <w:rFonts w:asciiTheme="minorHAnsi" w:hAnsiTheme="minorHAnsi" w:cstheme="minorHAnsi"/>
          <w:sz w:val="22"/>
          <w:szCs w:val="22"/>
          <w:lang w:val="en-AU"/>
        </w:rPr>
        <w:t>Leisure Centre is currently open</w:t>
      </w:r>
      <w:r w:rsidRPr="00E074DE">
        <w:rPr>
          <w:rFonts w:asciiTheme="minorHAnsi" w:hAnsiTheme="minorHAnsi" w:cstheme="minorHAnsi"/>
          <w:sz w:val="22"/>
          <w:szCs w:val="22"/>
          <w:lang w:val="en-AU"/>
        </w:rPr>
        <w:t xml:space="preserve"> with a number of measures in place to ensure safety and compliance with current Victorian Government COVID restrictions. </w:t>
      </w:r>
      <w:r w:rsidR="00917ECF" w:rsidRPr="00E074DE">
        <w:rPr>
          <w:rFonts w:asciiTheme="minorHAnsi" w:hAnsiTheme="minorHAnsi" w:cstheme="minorHAnsi"/>
          <w:sz w:val="22"/>
          <w:szCs w:val="22"/>
          <w:lang w:val="en-AU"/>
        </w:rPr>
        <w:t xml:space="preserve">This document has been developed to assist users with the most up to date information about the changes. </w:t>
      </w:r>
      <w:r w:rsidRPr="00E074DE">
        <w:rPr>
          <w:rFonts w:asciiTheme="minorHAnsi" w:hAnsiTheme="minorHAnsi" w:cstheme="minorHAnsi"/>
          <w:sz w:val="22"/>
          <w:szCs w:val="22"/>
          <w:lang w:val="en-AU"/>
        </w:rPr>
        <w:t xml:space="preserve">For </w:t>
      </w:r>
      <w:r w:rsidR="00917ECF" w:rsidRPr="00E074DE">
        <w:rPr>
          <w:rFonts w:asciiTheme="minorHAnsi" w:hAnsiTheme="minorHAnsi" w:cstheme="minorHAnsi"/>
          <w:sz w:val="22"/>
          <w:szCs w:val="22"/>
          <w:lang w:val="en-AU"/>
        </w:rPr>
        <w:t>further</w:t>
      </w:r>
      <w:r w:rsidRPr="00E074DE">
        <w:rPr>
          <w:rFonts w:asciiTheme="minorHAnsi" w:hAnsiTheme="minorHAnsi" w:cstheme="minorHAnsi"/>
          <w:sz w:val="22"/>
          <w:szCs w:val="22"/>
          <w:lang w:val="en-AU"/>
        </w:rPr>
        <w:t xml:space="preserve"> information, please visit </w:t>
      </w:r>
      <w:hyperlink r:id="rId7" w:history="1">
        <w:r w:rsidRPr="00E074DE">
          <w:rPr>
            <w:rStyle w:val="Hyperlink"/>
            <w:rFonts w:asciiTheme="minorHAnsi" w:hAnsiTheme="minorHAnsi" w:cstheme="minorHAnsi"/>
            <w:sz w:val="22"/>
            <w:szCs w:val="22"/>
            <w:lang w:val="en-AU"/>
          </w:rPr>
          <w:t>www.bluewater.org.au</w:t>
        </w:r>
      </w:hyperlink>
      <w:r w:rsidRPr="00E074DE">
        <w:rPr>
          <w:rFonts w:asciiTheme="minorHAnsi" w:hAnsiTheme="minorHAnsi" w:cstheme="minorHAnsi"/>
          <w:sz w:val="22"/>
          <w:szCs w:val="22"/>
          <w:lang w:val="en-AU"/>
        </w:rPr>
        <w:t xml:space="preserve"> </w:t>
      </w:r>
      <w:r w:rsidR="00917ECF" w:rsidRPr="00E074DE">
        <w:rPr>
          <w:rFonts w:asciiTheme="minorHAnsi" w:hAnsiTheme="minorHAnsi" w:cstheme="minorHAnsi"/>
          <w:sz w:val="22"/>
          <w:szCs w:val="22"/>
          <w:lang w:val="en-AU"/>
        </w:rPr>
        <w:t>or</w:t>
      </w:r>
      <w:r w:rsidRPr="00E074DE">
        <w:rPr>
          <w:rFonts w:asciiTheme="minorHAnsi" w:hAnsiTheme="minorHAnsi" w:cstheme="minorHAnsi"/>
          <w:sz w:val="22"/>
          <w:szCs w:val="22"/>
          <w:lang w:val="en-AU"/>
        </w:rPr>
        <w:t xml:space="preserve"> view the Centre’s Terms and Conditions.</w:t>
      </w:r>
    </w:p>
    <w:p w:rsidR="006D5F1A" w:rsidRPr="00E074DE" w:rsidRDefault="006D5F1A" w:rsidP="006D5F1A">
      <w:pPr>
        <w:pStyle w:val="BasicParagraph"/>
        <w:suppressAutoHyphens/>
        <w:spacing w:line="240" w:lineRule="auto"/>
        <w:rPr>
          <w:rFonts w:asciiTheme="minorHAnsi" w:hAnsiTheme="minorHAnsi" w:cstheme="minorHAnsi"/>
          <w:b/>
          <w:sz w:val="22"/>
          <w:szCs w:val="22"/>
          <w:u w:val="single"/>
          <w:lang w:val="en-AU"/>
        </w:rPr>
      </w:pPr>
    </w:p>
    <w:p w:rsidR="004B560C" w:rsidRPr="00E074DE" w:rsidRDefault="004B560C" w:rsidP="006D5F1A">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OPENING HOURS</w:t>
      </w:r>
      <w:r w:rsidR="004A04B6" w:rsidRPr="00E074DE">
        <w:rPr>
          <w:rFonts w:asciiTheme="minorHAnsi" w:hAnsiTheme="minorHAnsi" w:cstheme="minorHAnsi"/>
          <w:b/>
          <w:sz w:val="22"/>
          <w:szCs w:val="22"/>
          <w:u w:val="single"/>
          <w:lang w:val="en-AU"/>
        </w:rPr>
        <w:t xml:space="preserve"> </w:t>
      </w:r>
    </w:p>
    <w:p w:rsidR="004B560C" w:rsidRPr="00E074DE" w:rsidRDefault="004B560C" w:rsidP="006D5F1A">
      <w:pPr>
        <w:pStyle w:val="BasicParagraph"/>
        <w:suppressAutoHyphens/>
        <w:spacing w:line="240" w:lineRule="auto"/>
        <w:rPr>
          <w:rFonts w:asciiTheme="minorHAnsi" w:hAnsiTheme="minorHAnsi" w:cstheme="minorHAnsi"/>
          <w:b/>
          <w:sz w:val="22"/>
          <w:szCs w:val="22"/>
          <w:u w:val="single"/>
          <w:lang w:val="en-AU"/>
        </w:rPr>
      </w:pPr>
    </w:p>
    <w:p w:rsidR="004B560C" w:rsidRPr="00E074DE" w:rsidRDefault="004B560C" w:rsidP="004B560C">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Why aren’t you open your normal hours?</w:t>
      </w:r>
    </w:p>
    <w:p w:rsidR="004B560C" w:rsidRPr="00E074DE" w:rsidRDefault="004B560C" w:rsidP="004B560C">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Due to the significant changes to operations as a result of the COVID-19 restrictions as prescribed by the Chief Health Officer, Bluewater will be operating on reduce</w:t>
      </w:r>
      <w:r w:rsidR="00EE1B47">
        <w:rPr>
          <w:rFonts w:asciiTheme="minorHAnsi" w:hAnsiTheme="minorHAnsi" w:cstheme="minorHAnsi"/>
          <w:sz w:val="22"/>
          <w:szCs w:val="22"/>
          <w:lang w:val="en-AU"/>
        </w:rPr>
        <w:t>d</w:t>
      </w:r>
      <w:r w:rsidRPr="00E074DE">
        <w:rPr>
          <w:rFonts w:asciiTheme="minorHAnsi" w:hAnsiTheme="minorHAnsi" w:cstheme="minorHAnsi"/>
          <w:sz w:val="22"/>
          <w:szCs w:val="22"/>
          <w:lang w:val="en-AU"/>
        </w:rPr>
        <w:t xml:space="preserve"> hours</w:t>
      </w:r>
      <w:r w:rsidR="000A5853">
        <w:rPr>
          <w:rFonts w:asciiTheme="minorHAnsi" w:hAnsiTheme="minorHAnsi" w:cstheme="minorHAnsi"/>
          <w:sz w:val="22"/>
          <w:szCs w:val="22"/>
          <w:lang w:val="en-AU"/>
        </w:rPr>
        <w:t xml:space="preserve"> across the centre</w:t>
      </w:r>
      <w:r w:rsidRPr="00E074DE">
        <w:rPr>
          <w:rFonts w:asciiTheme="minorHAnsi" w:hAnsiTheme="minorHAnsi" w:cstheme="minorHAnsi"/>
          <w:sz w:val="22"/>
          <w:szCs w:val="22"/>
          <w:lang w:val="en-AU"/>
        </w:rPr>
        <w:t xml:space="preserve"> to put new safety practices in place, manage patron numbers and reduce the financial impact of the restrictions. Opening hours will be reviewed ongoing and as restrictions change.</w:t>
      </w:r>
    </w:p>
    <w:p w:rsidR="004B560C" w:rsidRPr="00E074DE" w:rsidRDefault="004B560C" w:rsidP="004B560C">
      <w:pPr>
        <w:pStyle w:val="BasicParagraph"/>
        <w:suppressAutoHyphens/>
        <w:spacing w:line="240" w:lineRule="auto"/>
        <w:rPr>
          <w:rFonts w:asciiTheme="minorHAnsi" w:hAnsiTheme="minorHAnsi" w:cstheme="minorHAnsi"/>
          <w:sz w:val="22"/>
          <w:szCs w:val="22"/>
          <w:lang w:val="en-AU"/>
        </w:rPr>
      </w:pPr>
    </w:p>
    <w:p w:rsidR="004B560C" w:rsidRPr="00E074DE" w:rsidRDefault="004B560C" w:rsidP="004B560C">
      <w:pPr>
        <w:rPr>
          <w:rFonts w:asciiTheme="minorHAnsi" w:hAnsiTheme="minorHAnsi" w:cstheme="minorHAnsi"/>
          <w:b/>
          <w:sz w:val="22"/>
          <w:szCs w:val="22"/>
        </w:rPr>
      </w:pPr>
      <w:r w:rsidRPr="00E074DE">
        <w:rPr>
          <w:rFonts w:asciiTheme="minorHAnsi" w:hAnsiTheme="minorHAnsi" w:cstheme="minorHAnsi"/>
          <w:b/>
          <w:sz w:val="22"/>
          <w:szCs w:val="22"/>
        </w:rPr>
        <w:t>Why isn’t the gym open 24/7?</w:t>
      </w:r>
    </w:p>
    <w:p w:rsidR="00EF44E8" w:rsidRPr="00EF44E8" w:rsidRDefault="004B560C" w:rsidP="004B560C">
      <w:pPr>
        <w:rPr>
          <w:rFonts w:asciiTheme="minorHAnsi" w:hAnsiTheme="minorHAnsi" w:cstheme="minorHAnsi"/>
          <w:sz w:val="22"/>
          <w:szCs w:val="22"/>
        </w:rPr>
      </w:pPr>
      <w:r w:rsidRPr="00E074DE">
        <w:rPr>
          <w:rFonts w:asciiTheme="minorHAnsi" w:hAnsiTheme="minorHAnsi" w:cstheme="minorHAnsi"/>
          <w:sz w:val="22"/>
          <w:szCs w:val="22"/>
        </w:rPr>
        <w:t xml:space="preserve">As the gym is not staffed 24/7, Bluewater cannot ensure that </w:t>
      </w:r>
      <w:r w:rsidR="009E1A85">
        <w:rPr>
          <w:rFonts w:asciiTheme="minorHAnsi" w:hAnsiTheme="minorHAnsi" w:cstheme="minorHAnsi"/>
          <w:sz w:val="22"/>
          <w:szCs w:val="22"/>
        </w:rPr>
        <w:t xml:space="preserve">the </w:t>
      </w:r>
      <w:r w:rsidR="002E1F6D" w:rsidRPr="005064B3">
        <w:rPr>
          <w:rFonts w:asciiTheme="minorHAnsi" w:hAnsiTheme="minorHAnsi" w:cstheme="minorHAnsi"/>
          <w:sz w:val="22"/>
          <w:szCs w:val="22"/>
        </w:rPr>
        <w:t>20</w:t>
      </w:r>
      <w:r w:rsidR="002E1F6D">
        <w:rPr>
          <w:rFonts w:asciiTheme="minorHAnsi" w:hAnsiTheme="minorHAnsi" w:cstheme="minorHAnsi"/>
          <w:sz w:val="22"/>
          <w:szCs w:val="22"/>
        </w:rPr>
        <w:t xml:space="preserve"> </w:t>
      </w:r>
      <w:r w:rsidR="00E074DE" w:rsidRPr="00E074DE">
        <w:rPr>
          <w:rFonts w:asciiTheme="minorHAnsi" w:hAnsiTheme="minorHAnsi" w:cstheme="minorHAnsi"/>
          <w:sz w:val="22"/>
          <w:szCs w:val="22"/>
        </w:rPr>
        <w:t>patron lim</w:t>
      </w:r>
      <w:r w:rsidR="001A3091">
        <w:rPr>
          <w:rFonts w:asciiTheme="minorHAnsi" w:hAnsiTheme="minorHAnsi" w:cstheme="minorHAnsi"/>
          <w:sz w:val="22"/>
          <w:szCs w:val="22"/>
        </w:rPr>
        <w:t xml:space="preserve">it is adhered to. An additional session has been scheduled on weekdays in the morning to cater for as many working users as possible. </w:t>
      </w:r>
      <w:r w:rsidR="00B444A5">
        <w:rPr>
          <w:rFonts w:asciiTheme="minorHAnsi" w:hAnsiTheme="minorHAnsi" w:cstheme="minorHAnsi"/>
          <w:sz w:val="22"/>
          <w:szCs w:val="22"/>
        </w:rPr>
        <w:t>Further, as prescribed by the Chief Health Officer, regular cleaning of the venue must occur to protect the health of our users, as the venue will not be staffed 24/7 this will not be able to occur.</w:t>
      </w:r>
    </w:p>
    <w:p w:rsidR="000A7011" w:rsidRPr="00E074DE" w:rsidRDefault="000A7011" w:rsidP="006D5F1A">
      <w:pPr>
        <w:pStyle w:val="BasicParagraph"/>
        <w:suppressAutoHyphens/>
        <w:spacing w:line="240" w:lineRule="auto"/>
        <w:rPr>
          <w:rFonts w:asciiTheme="minorHAnsi" w:hAnsiTheme="minorHAnsi" w:cstheme="minorHAnsi"/>
          <w:b/>
          <w:sz w:val="22"/>
          <w:szCs w:val="22"/>
          <w:u w:val="single"/>
          <w:lang w:val="en-AU"/>
        </w:rPr>
      </w:pPr>
    </w:p>
    <w:p w:rsidR="00EB3324" w:rsidRPr="00E074DE" w:rsidRDefault="004B560C" w:rsidP="006D5F1A">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SESSION</w:t>
      </w:r>
      <w:r w:rsidR="004A04B6" w:rsidRPr="00E074DE">
        <w:rPr>
          <w:rFonts w:asciiTheme="minorHAnsi" w:hAnsiTheme="minorHAnsi" w:cstheme="minorHAnsi"/>
          <w:b/>
          <w:sz w:val="22"/>
          <w:szCs w:val="22"/>
          <w:u w:val="single"/>
          <w:lang w:val="en-AU"/>
        </w:rPr>
        <w:t xml:space="preserve"> TIMES</w:t>
      </w:r>
      <w:r w:rsidRPr="00E074DE">
        <w:rPr>
          <w:rFonts w:asciiTheme="minorHAnsi" w:hAnsiTheme="minorHAnsi" w:cstheme="minorHAnsi"/>
          <w:b/>
          <w:sz w:val="22"/>
          <w:szCs w:val="22"/>
          <w:u w:val="single"/>
          <w:lang w:val="en-AU"/>
        </w:rPr>
        <w:t xml:space="preserve"> &amp; BOOKINGS</w:t>
      </w:r>
    </w:p>
    <w:p w:rsidR="00F427ED" w:rsidRDefault="00DD0104" w:rsidP="009B51BE">
      <w:pPr>
        <w:pStyle w:val="BasicParagraph"/>
        <w:suppressAutoHyphens/>
        <w:spacing w:line="240" w:lineRule="auto"/>
        <w:rPr>
          <w:rFonts w:asciiTheme="minorHAnsi" w:hAnsiTheme="minorHAnsi" w:cstheme="minorHAnsi"/>
          <w:b/>
          <w:sz w:val="22"/>
          <w:szCs w:val="22"/>
          <w:lang w:val="en-AU"/>
        </w:rPr>
      </w:pPr>
      <w:r>
        <w:rPr>
          <w:rFonts w:asciiTheme="minorHAnsi" w:hAnsiTheme="minorHAnsi" w:cstheme="minorHAnsi"/>
          <w:b/>
          <w:sz w:val="22"/>
          <w:szCs w:val="22"/>
          <w:lang w:val="en-AU"/>
        </w:rPr>
        <w:t>Do I need to book a session time?</w:t>
      </w:r>
    </w:p>
    <w:p w:rsidR="00DD0104" w:rsidRPr="00DD0104" w:rsidRDefault="00DD0104" w:rsidP="009B51BE">
      <w:pPr>
        <w:pStyle w:val="BasicParagraph"/>
        <w:suppressAutoHyphens/>
        <w:spacing w:line="240" w:lineRule="auto"/>
        <w:rPr>
          <w:rFonts w:asciiTheme="minorHAnsi" w:hAnsiTheme="minorHAnsi" w:cstheme="minorBidi"/>
          <w:sz w:val="22"/>
        </w:rPr>
      </w:pPr>
      <w:r w:rsidRPr="00DD0104">
        <w:rPr>
          <w:rFonts w:asciiTheme="minorHAnsi" w:hAnsiTheme="minorHAnsi" w:cstheme="minorBidi"/>
          <w:sz w:val="22"/>
        </w:rPr>
        <w:t>From Monday November 23, bookings for</w:t>
      </w:r>
      <w:r w:rsidR="001C2FC4">
        <w:rPr>
          <w:rFonts w:asciiTheme="minorHAnsi" w:hAnsiTheme="minorHAnsi" w:cstheme="minorBidi"/>
          <w:sz w:val="22"/>
        </w:rPr>
        <w:t xml:space="preserve"> public use in</w:t>
      </w:r>
      <w:r w:rsidRPr="00DD0104">
        <w:rPr>
          <w:rFonts w:asciiTheme="minorHAnsi" w:hAnsiTheme="minorHAnsi" w:cstheme="minorBidi"/>
          <w:sz w:val="22"/>
        </w:rPr>
        <w:t xml:space="preserve"> the pool</w:t>
      </w:r>
      <w:r w:rsidR="001C2FC4">
        <w:rPr>
          <w:rFonts w:asciiTheme="minorHAnsi" w:hAnsiTheme="minorHAnsi" w:cstheme="minorBidi"/>
          <w:sz w:val="22"/>
        </w:rPr>
        <w:t xml:space="preserve"> hall</w:t>
      </w:r>
      <w:r w:rsidRPr="00DD0104">
        <w:rPr>
          <w:rFonts w:asciiTheme="minorHAnsi" w:hAnsiTheme="minorHAnsi" w:cstheme="minorBidi"/>
          <w:sz w:val="22"/>
        </w:rPr>
        <w:t xml:space="preserve"> will no longer be required.</w:t>
      </w:r>
      <w:r w:rsidRPr="00DD0104">
        <w:rPr>
          <w:rFonts w:asciiTheme="minorHAnsi" w:hAnsiTheme="minorHAnsi" w:cstheme="minorBidi"/>
          <w:sz w:val="22"/>
        </w:rPr>
        <w:br/>
        <w:t xml:space="preserve">Bookings for the gymnasium and group fitness are still required. </w:t>
      </w:r>
    </w:p>
    <w:p w:rsidR="00DD0104" w:rsidRPr="00DD0104" w:rsidRDefault="00DD0104" w:rsidP="009B51BE">
      <w:pPr>
        <w:pStyle w:val="BasicParagraph"/>
        <w:suppressAutoHyphens/>
        <w:spacing w:line="240" w:lineRule="auto"/>
        <w:rPr>
          <w:rFonts w:asciiTheme="minorHAnsi" w:hAnsiTheme="minorHAnsi" w:cstheme="minorBidi"/>
          <w:sz w:val="22"/>
        </w:rPr>
      </w:pPr>
      <w:r w:rsidRPr="00DD0104">
        <w:rPr>
          <w:rFonts w:asciiTheme="minorHAnsi" w:hAnsiTheme="minorHAnsi" w:cstheme="minorBidi"/>
          <w:sz w:val="22"/>
        </w:rPr>
        <w:t>The online booking portal</w:t>
      </w:r>
      <w:r w:rsidR="001C2FC4">
        <w:rPr>
          <w:rFonts w:asciiTheme="minorHAnsi" w:hAnsiTheme="minorHAnsi" w:cstheme="minorBidi"/>
          <w:sz w:val="22"/>
        </w:rPr>
        <w:t xml:space="preserve"> for gym use and group fitness classes</w:t>
      </w:r>
      <w:r w:rsidRPr="00DD0104">
        <w:rPr>
          <w:rFonts w:asciiTheme="minorHAnsi" w:hAnsiTheme="minorHAnsi" w:cstheme="minorBidi"/>
          <w:sz w:val="22"/>
        </w:rPr>
        <w:t xml:space="preserve"> will launch Friday November 20 at 5:30am.</w:t>
      </w:r>
    </w:p>
    <w:p w:rsidR="00DD0104" w:rsidRPr="00DD0104" w:rsidRDefault="00DD0104" w:rsidP="009B51BE">
      <w:pPr>
        <w:pStyle w:val="BasicParagraph"/>
        <w:suppressAutoHyphens/>
        <w:spacing w:line="240" w:lineRule="auto"/>
        <w:rPr>
          <w:rFonts w:asciiTheme="minorHAnsi" w:hAnsiTheme="minorHAnsi" w:cstheme="minorBidi"/>
          <w:sz w:val="22"/>
        </w:rPr>
      </w:pPr>
      <w:r w:rsidRPr="00DD0104">
        <w:rPr>
          <w:rFonts w:asciiTheme="minorHAnsi" w:hAnsiTheme="minorHAnsi" w:cstheme="minorBidi"/>
          <w:sz w:val="22"/>
        </w:rPr>
        <w:t xml:space="preserve">Bookings can be made for Friday – Friday. </w:t>
      </w:r>
    </w:p>
    <w:p w:rsidR="00F427ED" w:rsidRPr="001C2FC4" w:rsidRDefault="00F427ED" w:rsidP="001C2FC4">
      <w:pPr>
        <w:rPr>
          <w:rFonts w:cstheme="minorHAnsi"/>
        </w:rPr>
      </w:pPr>
    </w:p>
    <w:p w:rsidR="006D5F1A" w:rsidRPr="00E074DE" w:rsidRDefault="006D5F1A" w:rsidP="000A7D9E">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 xml:space="preserve">Can I book </w:t>
      </w:r>
      <w:r w:rsidR="00884084">
        <w:rPr>
          <w:rFonts w:asciiTheme="minorHAnsi" w:hAnsiTheme="minorHAnsi" w:cstheme="minorHAnsi"/>
          <w:b/>
          <w:sz w:val="22"/>
          <w:szCs w:val="22"/>
          <w:lang w:val="en-AU"/>
        </w:rPr>
        <w:t>a Bluewater facility</w:t>
      </w:r>
      <w:r w:rsidR="004C65C2">
        <w:rPr>
          <w:rFonts w:asciiTheme="minorHAnsi" w:hAnsiTheme="minorHAnsi" w:cstheme="minorHAnsi"/>
          <w:b/>
          <w:sz w:val="22"/>
          <w:szCs w:val="22"/>
          <w:lang w:val="en-AU"/>
        </w:rPr>
        <w:t xml:space="preserve"> </w:t>
      </w:r>
      <w:r w:rsidRPr="00E074DE">
        <w:rPr>
          <w:rFonts w:asciiTheme="minorHAnsi" w:hAnsiTheme="minorHAnsi" w:cstheme="minorHAnsi"/>
          <w:b/>
          <w:sz w:val="22"/>
          <w:szCs w:val="22"/>
          <w:lang w:val="en-AU"/>
        </w:rPr>
        <w:t xml:space="preserve">outside of </w:t>
      </w:r>
      <w:r w:rsidR="00BC6722" w:rsidRPr="00E074DE">
        <w:rPr>
          <w:rFonts w:asciiTheme="minorHAnsi" w:hAnsiTheme="minorHAnsi" w:cstheme="minorHAnsi"/>
          <w:b/>
          <w:sz w:val="22"/>
          <w:szCs w:val="22"/>
          <w:lang w:val="en-AU"/>
        </w:rPr>
        <w:t>the opening</w:t>
      </w:r>
      <w:r w:rsidRPr="00E074DE">
        <w:rPr>
          <w:rFonts w:asciiTheme="minorHAnsi" w:hAnsiTheme="minorHAnsi" w:cstheme="minorHAnsi"/>
          <w:b/>
          <w:sz w:val="22"/>
          <w:szCs w:val="22"/>
          <w:lang w:val="en-AU"/>
        </w:rPr>
        <w:t xml:space="preserve"> times?</w:t>
      </w:r>
    </w:p>
    <w:p w:rsidR="00BC6722" w:rsidRPr="00E074DE" w:rsidRDefault="00E56EF9" w:rsidP="000A7D9E">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Yes. Facility bookings will be accepted by Bluewater for after hour bookings</w:t>
      </w:r>
      <w:r w:rsidR="004C65C2">
        <w:rPr>
          <w:rFonts w:asciiTheme="minorHAnsi" w:hAnsiTheme="minorHAnsi" w:cstheme="minorHAnsi"/>
          <w:sz w:val="22"/>
          <w:szCs w:val="22"/>
          <w:lang w:val="en-AU"/>
        </w:rPr>
        <w:t xml:space="preserve"> within the COVID-19 restrictions as prescribed by the Chief Health Officer</w:t>
      </w:r>
      <w:r w:rsidRPr="00E074DE">
        <w:rPr>
          <w:rFonts w:asciiTheme="minorHAnsi" w:hAnsiTheme="minorHAnsi" w:cstheme="minorHAnsi"/>
          <w:sz w:val="22"/>
          <w:szCs w:val="22"/>
          <w:lang w:val="en-AU"/>
        </w:rPr>
        <w:t>. Hire fees will apply.</w:t>
      </w:r>
    </w:p>
    <w:p w:rsidR="00634B46" w:rsidRPr="00E074DE" w:rsidRDefault="00634B46" w:rsidP="00BC6722">
      <w:pPr>
        <w:pStyle w:val="BasicParagraph"/>
        <w:suppressAutoHyphens/>
        <w:spacing w:line="240" w:lineRule="auto"/>
        <w:ind w:left="720"/>
        <w:rPr>
          <w:rFonts w:asciiTheme="minorHAnsi" w:hAnsiTheme="minorHAnsi" w:cstheme="minorHAnsi"/>
          <w:b/>
          <w:sz w:val="22"/>
          <w:szCs w:val="22"/>
          <w:lang w:val="en-AU"/>
        </w:rPr>
      </w:pPr>
    </w:p>
    <w:p w:rsidR="000A7D9E" w:rsidRPr="00E074DE" w:rsidRDefault="006D5F1A" w:rsidP="000A7D9E">
      <w:pPr>
        <w:rPr>
          <w:rFonts w:asciiTheme="minorHAnsi" w:hAnsiTheme="minorHAnsi" w:cstheme="minorHAnsi"/>
          <w:b/>
          <w:sz w:val="22"/>
          <w:szCs w:val="22"/>
        </w:rPr>
      </w:pPr>
      <w:r w:rsidRPr="00E074DE">
        <w:rPr>
          <w:rFonts w:asciiTheme="minorHAnsi" w:hAnsiTheme="minorHAnsi" w:cstheme="minorHAnsi"/>
          <w:b/>
          <w:sz w:val="22"/>
          <w:szCs w:val="22"/>
        </w:rPr>
        <w:t>Can I book on the day?</w:t>
      </w:r>
      <w:r w:rsidR="00BC6722" w:rsidRPr="00E074DE">
        <w:rPr>
          <w:rFonts w:asciiTheme="minorHAnsi" w:hAnsiTheme="minorHAnsi" w:cstheme="minorHAnsi"/>
          <w:b/>
          <w:sz w:val="22"/>
          <w:szCs w:val="22"/>
        </w:rPr>
        <w:t xml:space="preserve"> </w:t>
      </w:r>
    </w:p>
    <w:p w:rsidR="008E3246" w:rsidRPr="00E074DE" w:rsidRDefault="00884084" w:rsidP="000A7D9E">
      <w:pPr>
        <w:rPr>
          <w:rFonts w:asciiTheme="minorHAnsi" w:hAnsiTheme="minorHAnsi" w:cstheme="minorHAnsi"/>
          <w:sz w:val="22"/>
          <w:szCs w:val="22"/>
        </w:rPr>
      </w:pPr>
      <w:r>
        <w:rPr>
          <w:rFonts w:asciiTheme="minorHAnsi" w:hAnsiTheme="minorHAnsi" w:cstheme="minorHAnsi"/>
          <w:sz w:val="22"/>
          <w:szCs w:val="22"/>
        </w:rPr>
        <w:t xml:space="preserve">Yes. </w:t>
      </w:r>
      <w:r w:rsidR="00FC4415">
        <w:rPr>
          <w:rFonts w:asciiTheme="minorHAnsi" w:hAnsiTheme="minorHAnsi" w:cstheme="minorHAnsi"/>
          <w:sz w:val="22"/>
          <w:szCs w:val="22"/>
        </w:rPr>
        <w:t xml:space="preserve">Bookings open on the Friday before hand for </w:t>
      </w:r>
      <w:r w:rsidR="00DD0104">
        <w:rPr>
          <w:rFonts w:asciiTheme="minorHAnsi" w:hAnsiTheme="minorHAnsi" w:cstheme="minorHAnsi"/>
          <w:sz w:val="22"/>
          <w:szCs w:val="22"/>
        </w:rPr>
        <w:t>gymnasium and group fitness</w:t>
      </w:r>
      <w:r w:rsidR="00FC4415">
        <w:rPr>
          <w:rFonts w:asciiTheme="minorHAnsi" w:hAnsiTheme="minorHAnsi" w:cstheme="minorHAnsi"/>
          <w:sz w:val="22"/>
          <w:szCs w:val="22"/>
        </w:rPr>
        <w:t xml:space="preserve">. </w:t>
      </w:r>
      <w:r w:rsidR="00DD0104">
        <w:rPr>
          <w:rFonts w:asciiTheme="minorHAnsi" w:hAnsiTheme="minorHAnsi" w:cstheme="minorHAnsi"/>
          <w:sz w:val="22"/>
          <w:szCs w:val="22"/>
        </w:rPr>
        <w:br/>
      </w:r>
      <w:r w:rsidR="00FC4415">
        <w:rPr>
          <w:rFonts w:asciiTheme="minorHAnsi" w:hAnsiTheme="minorHAnsi" w:cstheme="minorHAnsi"/>
          <w:sz w:val="22"/>
          <w:szCs w:val="22"/>
        </w:rPr>
        <w:t xml:space="preserve">Bookings can be made Friday to Friday. </w:t>
      </w:r>
    </w:p>
    <w:p w:rsidR="00EA175B" w:rsidRDefault="00EA175B" w:rsidP="000A7D9E">
      <w:pPr>
        <w:rPr>
          <w:rFonts w:asciiTheme="minorHAnsi" w:hAnsiTheme="minorHAnsi" w:cstheme="minorHAnsi"/>
          <w:b/>
          <w:sz w:val="22"/>
          <w:szCs w:val="22"/>
        </w:rPr>
      </w:pPr>
    </w:p>
    <w:p w:rsidR="000A7D9E" w:rsidRPr="00E074DE" w:rsidRDefault="00E01CF3" w:rsidP="000A7D9E">
      <w:pPr>
        <w:rPr>
          <w:rFonts w:asciiTheme="minorHAnsi" w:hAnsiTheme="minorHAnsi" w:cstheme="minorHAnsi"/>
          <w:b/>
          <w:sz w:val="22"/>
          <w:szCs w:val="22"/>
        </w:rPr>
      </w:pPr>
      <w:r>
        <w:rPr>
          <w:rFonts w:asciiTheme="minorHAnsi" w:hAnsiTheme="minorHAnsi" w:cstheme="minorHAnsi"/>
          <w:b/>
          <w:sz w:val="22"/>
          <w:szCs w:val="22"/>
        </w:rPr>
        <w:t>Why can’t I book more in advance?</w:t>
      </w:r>
    </w:p>
    <w:p w:rsidR="00E01CF3" w:rsidRDefault="00C94601" w:rsidP="000A7D9E">
      <w:pPr>
        <w:rPr>
          <w:rFonts w:asciiTheme="minorHAnsi" w:hAnsiTheme="minorHAnsi" w:cstheme="minorHAnsi"/>
          <w:sz w:val="22"/>
          <w:szCs w:val="22"/>
        </w:rPr>
      </w:pPr>
      <w:r>
        <w:rPr>
          <w:rFonts w:asciiTheme="minorHAnsi" w:hAnsiTheme="minorHAnsi" w:cstheme="minorHAnsi"/>
          <w:sz w:val="22"/>
          <w:szCs w:val="22"/>
        </w:rPr>
        <w:t xml:space="preserve">As Bluewater is operating on reduced opening hours and limited session times, we want to ensure that all users have the opportunity </w:t>
      </w:r>
      <w:r w:rsidR="00B80996">
        <w:rPr>
          <w:rFonts w:asciiTheme="minorHAnsi" w:hAnsiTheme="minorHAnsi" w:cstheme="minorHAnsi"/>
          <w:sz w:val="22"/>
          <w:szCs w:val="22"/>
        </w:rPr>
        <w:t xml:space="preserve">to book and use </w:t>
      </w:r>
      <w:r>
        <w:rPr>
          <w:rFonts w:asciiTheme="minorHAnsi" w:hAnsiTheme="minorHAnsi" w:cstheme="minorHAnsi"/>
          <w:sz w:val="22"/>
          <w:szCs w:val="22"/>
        </w:rPr>
        <w:t xml:space="preserve">the facility. With bookings opening up </w:t>
      </w:r>
      <w:r w:rsidR="00FC4415">
        <w:rPr>
          <w:rFonts w:asciiTheme="minorHAnsi" w:hAnsiTheme="minorHAnsi" w:cstheme="minorHAnsi"/>
          <w:sz w:val="22"/>
          <w:szCs w:val="22"/>
        </w:rPr>
        <w:t>a week</w:t>
      </w:r>
      <w:r>
        <w:rPr>
          <w:rFonts w:asciiTheme="minorHAnsi" w:hAnsiTheme="minorHAnsi" w:cstheme="minorHAnsi"/>
          <w:sz w:val="22"/>
          <w:szCs w:val="22"/>
        </w:rPr>
        <w:t xml:space="preserve"> in </w:t>
      </w:r>
      <w:r>
        <w:rPr>
          <w:rFonts w:asciiTheme="minorHAnsi" w:hAnsiTheme="minorHAnsi" w:cstheme="minorHAnsi"/>
          <w:sz w:val="22"/>
          <w:szCs w:val="22"/>
        </w:rPr>
        <w:lastRenderedPageBreak/>
        <w:t xml:space="preserve">advance, it prevents users </w:t>
      </w:r>
      <w:r w:rsidR="00370DA9">
        <w:rPr>
          <w:rFonts w:asciiTheme="minorHAnsi" w:hAnsiTheme="minorHAnsi" w:cstheme="minorHAnsi"/>
          <w:sz w:val="22"/>
          <w:szCs w:val="22"/>
        </w:rPr>
        <w:t>from</w:t>
      </w:r>
      <w:r>
        <w:rPr>
          <w:rFonts w:asciiTheme="minorHAnsi" w:hAnsiTheme="minorHAnsi" w:cstheme="minorHAnsi"/>
          <w:sz w:val="22"/>
          <w:szCs w:val="22"/>
        </w:rPr>
        <w:t xml:space="preserve"> making multiple bookings that may prevent other u</w:t>
      </w:r>
      <w:r w:rsidR="00B80996">
        <w:rPr>
          <w:rFonts w:asciiTheme="minorHAnsi" w:hAnsiTheme="minorHAnsi" w:cstheme="minorHAnsi"/>
          <w:sz w:val="22"/>
          <w:szCs w:val="22"/>
        </w:rPr>
        <w:t>sers from accessing the service at a time that is convenient to them.</w:t>
      </w:r>
    </w:p>
    <w:p w:rsidR="00C94601" w:rsidRDefault="00C94601" w:rsidP="000A7D9E">
      <w:pPr>
        <w:rPr>
          <w:rFonts w:asciiTheme="minorHAnsi" w:hAnsiTheme="minorHAnsi" w:cstheme="minorHAnsi"/>
          <w:b/>
          <w:sz w:val="22"/>
          <w:szCs w:val="22"/>
        </w:rPr>
      </w:pPr>
    </w:p>
    <w:p w:rsidR="006D5F1A" w:rsidRPr="00E074DE" w:rsidRDefault="006D5F1A" w:rsidP="000A7D9E">
      <w:pPr>
        <w:rPr>
          <w:rFonts w:asciiTheme="minorHAnsi" w:hAnsiTheme="minorHAnsi" w:cstheme="minorHAnsi"/>
          <w:b/>
          <w:sz w:val="22"/>
          <w:szCs w:val="22"/>
        </w:rPr>
      </w:pPr>
      <w:r w:rsidRPr="00E074DE">
        <w:rPr>
          <w:rFonts w:asciiTheme="minorHAnsi" w:hAnsiTheme="minorHAnsi" w:cstheme="minorHAnsi"/>
          <w:b/>
          <w:sz w:val="22"/>
          <w:szCs w:val="22"/>
        </w:rPr>
        <w:t>Can I just show up on the day?</w:t>
      </w:r>
    </w:p>
    <w:p w:rsidR="00DD0104" w:rsidRPr="00DD0104" w:rsidRDefault="00DD0104" w:rsidP="00DD0104">
      <w:pPr>
        <w:rPr>
          <w:rFonts w:asciiTheme="minorHAnsi" w:hAnsiTheme="minorHAnsi" w:cstheme="minorBidi"/>
          <w:b/>
          <w:sz w:val="22"/>
          <w:szCs w:val="22"/>
          <w:u w:val="single"/>
        </w:rPr>
      </w:pPr>
      <w:r>
        <w:rPr>
          <w:rFonts w:asciiTheme="minorHAnsi" w:hAnsiTheme="minorHAnsi" w:cstheme="minorHAnsi"/>
          <w:sz w:val="22"/>
          <w:szCs w:val="22"/>
        </w:rPr>
        <w:t>Only for pool access.</w:t>
      </w:r>
      <w:r>
        <w:rPr>
          <w:rFonts w:asciiTheme="minorHAnsi" w:hAnsiTheme="minorHAnsi" w:cstheme="minorHAnsi"/>
          <w:sz w:val="22"/>
          <w:szCs w:val="22"/>
        </w:rPr>
        <w:br/>
      </w:r>
      <w:r w:rsidRPr="00DD0104">
        <w:rPr>
          <w:rFonts w:asciiTheme="minorHAnsi" w:hAnsiTheme="minorHAnsi" w:cstheme="minorBidi"/>
          <w:sz w:val="22"/>
        </w:rPr>
        <w:t>From Monday November 23, bookings for the pool will no longer be required.</w:t>
      </w:r>
      <w:r w:rsidRPr="00DD0104">
        <w:rPr>
          <w:rFonts w:asciiTheme="minorHAnsi" w:hAnsiTheme="minorHAnsi" w:cstheme="minorBidi"/>
          <w:sz w:val="22"/>
        </w:rPr>
        <w:br/>
      </w:r>
    </w:p>
    <w:p w:rsidR="00DD0104" w:rsidRPr="00DD0104" w:rsidRDefault="00DD0104" w:rsidP="00DD0104">
      <w:pPr>
        <w:rPr>
          <w:rFonts w:asciiTheme="minorHAnsi" w:hAnsiTheme="minorHAnsi" w:cstheme="minorBidi"/>
          <w:sz w:val="22"/>
        </w:rPr>
      </w:pPr>
      <w:r w:rsidRPr="00DD0104">
        <w:rPr>
          <w:rFonts w:asciiTheme="minorHAnsi" w:hAnsiTheme="minorHAnsi" w:cstheme="minorBidi"/>
          <w:sz w:val="22"/>
        </w:rPr>
        <w:t xml:space="preserve">Due to current guidelines and restrictions in line with user groups – there will be times throughout the day where the pool is unavailable for public use. </w:t>
      </w:r>
    </w:p>
    <w:p w:rsidR="00DD0104" w:rsidRPr="00DD0104" w:rsidRDefault="00DD0104" w:rsidP="00DD0104">
      <w:pPr>
        <w:rPr>
          <w:rFonts w:asciiTheme="minorHAnsi" w:hAnsiTheme="minorHAnsi" w:cstheme="minorBidi"/>
          <w:sz w:val="22"/>
        </w:rPr>
      </w:pPr>
      <w:r w:rsidRPr="00DD0104">
        <w:rPr>
          <w:rFonts w:asciiTheme="minorHAnsi" w:hAnsiTheme="minorHAnsi" w:cstheme="minorBidi"/>
          <w:sz w:val="22"/>
        </w:rPr>
        <w:t>These times will vary week to week. This information will be communicated on the Thursday before via our Facebook Page, Website, availability board in the foyer, there will also be a hand out available at CRA for easy access.</w:t>
      </w:r>
    </w:p>
    <w:p w:rsidR="00F427ED" w:rsidRPr="00DD0104" w:rsidRDefault="00DD0104" w:rsidP="00DD0104">
      <w:pPr>
        <w:rPr>
          <w:rFonts w:asciiTheme="minorHAnsi" w:hAnsiTheme="minorHAnsi" w:cstheme="minorHAnsi"/>
          <w:sz w:val="24"/>
          <w:szCs w:val="22"/>
        </w:rPr>
      </w:pPr>
      <w:r w:rsidRPr="00DD0104">
        <w:rPr>
          <w:rFonts w:asciiTheme="minorHAnsi" w:hAnsiTheme="minorHAnsi" w:cstheme="minorBidi"/>
          <w:sz w:val="22"/>
        </w:rPr>
        <w:t>If patrons are travelling a distance or want to confirm pool availability before attending, you can give our Customer Service Team a call on 52329551 before attending.</w:t>
      </w:r>
    </w:p>
    <w:p w:rsidR="001F6C97" w:rsidRDefault="001F6C97" w:rsidP="000A7D9E">
      <w:pPr>
        <w:rPr>
          <w:rFonts w:asciiTheme="minorHAnsi" w:hAnsiTheme="minorHAnsi" w:cstheme="minorHAnsi"/>
          <w:sz w:val="22"/>
          <w:szCs w:val="22"/>
        </w:rPr>
      </w:pPr>
    </w:p>
    <w:p w:rsidR="001F6C97" w:rsidRPr="001F6C97" w:rsidRDefault="001F6C97" w:rsidP="000A7D9E">
      <w:pPr>
        <w:rPr>
          <w:rFonts w:asciiTheme="minorHAnsi" w:hAnsiTheme="minorHAnsi" w:cstheme="minorHAnsi"/>
          <w:b/>
          <w:sz w:val="22"/>
          <w:szCs w:val="22"/>
        </w:rPr>
      </w:pPr>
      <w:r w:rsidRPr="001F6C97">
        <w:rPr>
          <w:rFonts w:asciiTheme="minorHAnsi" w:hAnsiTheme="minorHAnsi" w:cstheme="minorHAnsi"/>
          <w:b/>
          <w:sz w:val="22"/>
          <w:szCs w:val="22"/>
        </w:rPr>
        <w:t>What happens if I arrive late to my</w:t>
      </w:r>
      <w:r w:rsidR="001C2FC4">
        <w:rPr>
          <w:rFonts w:asciiTheme="minorHAnsi" w:hAnsiTheme="minorHAnsi" w:cstheme="minorHAnsi"/>
          <w:b/>
          <w:sz w:val="22"/>
          <w:szCs w:val="22"/>
        </w:rPr>
        <w:t xml:space="preserve"> gym</w:t>
      </w:r>
      <w:r w:rsidRPr="001F6C97">
        <w:rPr>
          <w:rFonts w:asciiTheme="minorHAnsi" w:hAnsiTheme="minorHAnsi" w:cstheme="minorHAnsi"/>
          <w:b/>
          <w:sz w:val="22"/>
          <w:szCs w:val="22"/>
        </w:rPr>
        <w:t xml:space="preserve"> session?</w:t>
      </w:r>
    </w:p>
    <w:p w:rsidR="001F6C97" w:rsidRPr="00E074DE" w:rsidRDefault="001F6C97" w:rsidP="000A7D9E">
      <w:pPr>
        <w:rPr>
          <w:rFonts w:asciiTheme="minorHAnsi" w:hAnsiTheme="minorHAnsi" w:cstheme="minorHAnsi"/>
          <w:sz w:val="22"/>
          <w:szCs w:val="22"/>
        </w:rPr>
      </w:pPr>
      <w:r>
        <w:rPr>
          <w:rFonts w:asciiTheme="minorHAnsi" w:hAnsiTheme="minorHAnsi" w:cstheme="minorHAnsi"/>
          <w:sz w:val="22"/>
          <w:szCs w:val="22"/>
        </w:rPr>
        <w:t xml:space="preserve">You can still attend your </w:t>
      </w:r>
      <w:r w:rsidR="001C2FC4">
        <w:rPr>
          <w:rFonts w:asciiTheme="minorHAnsi" w:hAnsiTheme="minorHAnsi" w:cstheme="minorHAnsi"/>
          <w:sz w:val="22"/>
          <w:szCs w:val="22"/>
        </w:rPr>
        <w:t xml:space="preserve">gym </w:t>
      </w:r>
      <w:r w:rsidR="00657942">
        <w:rPr>
          <w:rFonts w:asciiTheme="minorHAnsi" w:hAnsiTheme="minorHAnsi" w:cstheme="minorHAnsi"/>
          <w:sz w:val="22"/>
          <w:szCs w:val="22"/>
        </w:rPr>
        <w:t>session;</w:t>
      </w:r>
      <w:r>
        <w:rPr>
          <w:rFonts w:asciiTheme="minorHAnsi" w:hAnsiTheme="minorHAnsi" w:cstheme="minorHAnsi"/>
          <w:sz w:val="22"/>
          <w:szCs w:val="22"/>
        </w:rPr>
        <w:t xml:space="preserve"> </w:t>
      </w:r>
      <w:r w:rsidR="00657942">
        <w:rPr>
          <w:rFonts w:asciiTheme="minorHAnsi" w:hAnsiTheme="minorHAnsi" w:cstheme="minorHAnsi"/>
          <w:sz w:val="22"/>
          <w:szCs w:val="22"/>
        </w:rPr>
        <w:t>however,</w:t>
      </w:r>
      <w:r>
        <w:rPr>
          <w:rFonts w:asciiTheme="minorHAnsi" w:hAnsiTheme="minorHAnsi" w:cstheme="minorHAnsi"/>
          <w:sz w:val="22"/>
          <w:szCs w:val="22"/>
        </w:rPr>
        <w:t xml:space="preserve"> you will still need to leave at the </w:t>
      </w:r>
      <w:r w:rsidR="00657942">
        <w:rPr>
          <w:rFonts w:asciiTheme="minorHAnsi" w:hAnsiTheme="minorHAnsi" w:cstheme="minorHAnsi"/>
          <w:sz w:val="22"/>
          <w:szCs w:val="22"/>
        </w:rPr>
        <w:t>designated</w:t>
      </w:r>
      <w:r>
        <w:rPr>
          <w:rFonts w:asciiTheme="minorHAnsi" w:hAnsiTheme="minorHAnsi" w:cstheme="minorHAnsi"/>
          <w:sz w:val="22"/>
          <w:szCs w:val="22"/>
        </w:rPr>
        <w:t xml:space="preserve"> finish time.</w:t>
      </w:r>
    </w:p>
    <w:p w:rsidR="00B4056D" w:rsidRPr="00E074DE" w:rsidRDefault="00B4056D" w:rsidP="008E3246">
      <w:pPr>
        <w:pStyle w:val="BasicParagraph"/>
        <w:suppressAutoHyphens/>
        <w:spacing w:line="240" w:lineRule="auto"/>
        <w:rPr>
          <w:rFonts w:asciiTheme="minorHAnsi" w:hAnsiTheme="minorHAnsi" w:cstheme="minorHAnsi"/>
          <w:sz w:val="22"/>
          <w:szCs w:val="22"/>
          <w:lang w:val="en-AU"/>
        </w:rPr>
      </w:pPr>
    </w:p>
    <w:p w:rsidR="00B4056D" w:rsidRPr="00E074DE" w:rsidRDefault="000A7D9E" w:rsidP="000A7D9E">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T</w:t>
      </w:r>
      <w:r w:rsidR="00B4056D" w:rsidRPr="00E074DE">
        <w:rPr>
          <w:rFonts w:asciiTheme="minorHAnsi" w:hAnsiTheme="minorHAnsi" w:cstheme="minorHAnsi"/>
          <w:b/>
          <w:sz w:val="22"/>
          <w:szCs w:val="22"/>
          <w:lang w:val="en-AU"/>
        </w:rPr>
        <w:t xml:space="preserve">he sessions you have available don’t suit me, what do I do? </w:t>
      </w:r>
    </w:p>
    <w:p w:rsidR="00B4056D" w:rsidRDefault="00A54B10" w:rsidP="000A7D9E">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We are interested to learn of the impact of changes to Bluewater operations from our users and members and encourage patrons to add their feedback to the ‘suggestion box’ at the centre during your session time or complete a short survey on Bluewater’s webs</w:t>
      </w:r>
      <w:r w:rsidR="00020C39">
        <w:rPr>
          <w:rFonts w:asciiTheme="minorHAnsi" w:hAnsiTheme="minorHAnsi" w:cstheme="minorHAnsi"/>
          <w:sz w:val="22"/>
          <w:szCs w:val="22"/>
          <w:lang w:val="en-AU"/>
        </w:rPr>
        <w:t>ite.</w:t>
      </w:r>
    </w:p>
    <w:p w:rsidR="000A7011" w:rsidRDefault="000A7011" w:rsidP="000A7D9E">
      <w:pPr>
        <w:pStyle w:val="BasicParagraph"/>
        <w:suppressAutoHyphens/>
        <w:spacing w:line="240" w:lineRule="auto"/>
        <w:rPr>
          <w:rFonts w:asciiTheme="minorHAnsi" w:hAnsiTheme="minorHAnsi" w:cstheme="minorHAnsi"/>
          <w:sz w:val="22"/>
          <w:szCs w:val="22"/>
          <w:lang w:val="en-AU"/>
        </w:rPr>
      </w:pPr>
    </w:p>
    <w:p w:rsidR="000A7011" w:rsidRDefault="000A7011" w:rsidP="000A7D9E">
      <w:pPr>
        <w:pStyle w:val="BasicParagraph"/>
        <w:suppressAutoHyphens/>
        <w:spacing w:line="240" w:lineRule="auto"/>
        <w:rPr>
          <w:rFonts w:asciiTheme="minorHAnsi" w:hAnsiTheme="minorHAnsi" w:cstheme="minorHAnsi"/>
          <w:b/>
          <w:sz w:val="22"/>
          <w:szCs w:val="22"/>
          <w:u w:val="single"/>
          <w:lang w:val="en-AU"/>
        </w:rPr>
      </w:pPr>
      <w:r w:rsidRPr="000A7011">
        <w:rPr>
          <w:rFonts w:asciiTheme="minorHAnsi" w:hAnsiTheme="minorHAnsi" w:cstheme="minorHAnsi"/>
          <w:b/>
          <w:sz w:val="22"/>
          <w:szCs w:val="22"/>
          <w:u w:val="single"/>
          <w:lang w:val="en-AU"/>
        </w:rPr>
        <w:t xml:space="preserve">PERFECT GYM PORTAL </w:t>
      </w:r>
      <w:r>
        <w:rPr>
          <w:rFonts w:asciiTheme="minorHAnsi" w:hAnsiTheme="minorHAnsi" w:cstheme="minorHAnsi"/>
          <w:b/>
          <w:sz w:val="22"/>
          <w:szCs w:val="22"/>
          <w:u w:val="single"/>
          <w:lang w:val="en-AU"/>
        </w:rPr>
        <w:br/>
      </w:r>
      <w:r>
        <w:rPr>
          <w:rFonts w:asciiTheme="minorHAnsi" w:hAnsiTheme="minorHAnsi" w:cstheme="minorHAnsi"/>
          <w:b/>
          <w:sz w:val="22"/>
          <w:szCs w:val="22"/>
          <w:u w:val="single"/>
          <w:lang w:val="en-AU"/>
        </w:rPr>
        <w:br/>
        <w:t>What is Perfect Gym?</w:t>
      </w:r>
    </w:p>
    <w:p w:rsidR="000A7011" w:rsidRDefault="000A7011" w:rsidP="000A7D9E">
      <w:pPr>
        <w:pStyle w:val="BasicParagraph"/>
        <w:suppressAutoHyphens/>
        <w:spacing w:line="240" w:lineRule="auto"/>
        <w:rPr>
          <w:rFonts w:asciiTheme="minorHAnsi" w:hAnsiTheme="minorHAnsi" w:cstheme="minorHAnsi"/>
          <w:sz w:val="22"/>
          <w:szCs w:val="22"/>
          <w:lang w:val="en-AU"/>
        </w:rPr>
      </w:pPr>
      <w:r w:rsidRPr="000A7011">
        <w:rPr>
          <w:rFonts w:asciiTheme="minorHAnsi" w:hAnsiTheme="minorHAnsi" w:cstheme="minorHAnsi"/>
          <w:sz w:val="22"/>
          <w:szCs w:val="22"/>
          <w:lang w:val="en-AU"/>
        </w:rPr>
        <w:t xml:space="preserve">Perfect gym </w:t>
      </w:r>
      <w:r>
        <w:rPr>
          <w:rFonts w:asciiTheme="minorHAnsi" w:hAnsiTheme="minorHAnsi" w:cstheme="minorHAnsi"/>
          <w:sz w:val="22"/>
          <w:szCs w:val="22"/>
          <w:lang w:val="en-AU"/>
        </w:rPr>
        <w:t xml:space="preserve">is an online client portal. This system has a user-friendly online booking system. </w:t>
      </w:r>
    </w:p>
    <w:p w:rsidR="000A7011" w:rsidRDefault="000A7011" w:rsidP="000A7D9E">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It will allow members to have control over their memberships. </w:t>
      </w:r>
      <w:r>
        <w:rPr>
          <w:rFonts w:asciiTheme="minorHAnsi" w:hAnsiTheme="minorHAnsi" w:cstheme="minorHAnsi"/>
          <w:sz w:val="22"/>
          <w:szCs w:val="22"/>
          <w:lang w:val="en-AU"/>
        </w:rPr>
        <w:br/>
        <w:t>-Sign up to new contracts</w:t>
      </w:r>
      <w:r>
        <w:rPr>
          <w:rFonts w:asciiTheme="minorHAnsi" w:hAnsiTheme="minorHAnsi" w:cstheme="minorHAnsi"/>
          <w:sz w:val="22"/>
          <w:szCs w:val="22"/>
          <w:lang w:val="en-AU"/>
        </w:rPr>
        <w:br/>
        <w:t>- Update personal details and personal details of any linked family members</w:t>
      </w:r>
    </w:p>
    <w:p w:rsidR="000A7011" w:rsidRPr="009D3B87" w:rsidRDefault="000A7011" w:rsidP="000A7011">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-See and edit payment schedules (Make payments in advance) </w:t>
      </w:r>
      <w:r>
        <w:rPr>
          <w:rFonts w:asciiTheme="minorHAnsi" w:hAnsiTheme="minorHAnsi" w:cstheme="minorHAnsi"/>
          <w:sz w:val="22"/>
          <w:szCs w:val="22"/>
          <w:lang w:val="en-AU"/>
        </w:rPr>
        <w:br/>
        <w:t>-Pay any outstanding amounts</w:t>
      </w:r>
      <w:r>
        <w:rPr>
          <w:rFonts w:asciiTheme="minorHAnsi" w:hAnsiTheme="minorHAnsi" w:cstheme="minorHAnsi"/>
          <w:sz w:val="22"/>
          <w:szCs w:val="22"/>
          <w:lang w:val="en-AU"/>
        </w:rPr>
        <w:br/>
        <w:t xml:space="preserve">-Update payment options </w:t>
      </w:r>
      <w:r>
        <w:rPr>
          <w:rFonts w:asciiTheme="minorHAnsi" w:hAnsiTheme="minorHAnsi" w:cstheme="minorHAnsi"/>
          <w:sz w:val="22"/>
          <w:szCs w:val="22"/>
          <w:lang w:val="en-AU"/>
        </w:rPr>
        <w:br/>
        <w:t>-Can book in &amp; cancel for session times including gym, pool, group fitness and childcare (</w:t>
      </w:r>
      <w:r w:rsidR="009D3B87">
        <w:rPr>
          <w:rFonts w:asciiTheme="minorHAnsi" w:hAnsiTheme="minorHAnsi" w:cstheme="minorHAnsi"/>
          <w:sz w:val="22"/>
          <w:szCs w:val="22"/>
          <w:lang w:val="en-AU"/>
        </w:rPr>
        <w:t xml:space="preserve">This is currently not activated but will be in the near future, members will be notified once this goes live) </w:t>
      </w:r>
      <w:r>
        <w:rPr>
          <w:rFonts w:asciiTheme="minorHAnsi" w:hAnsiTheme="minorHAnsi" w:cstheme="minorHAnsi"/>
          <w:sz w:val="22"/>
          <w:szCs w:val="22"/>
          <w:lang w:val="en-AU"/>
        </w:rPr>
        <w:br/>
      </w:r>
      <w:r>
        <w:rPr>
          <w:rFonts w:asciiTheme="minorHAnsi" w:hAnsiTheme="minorHAnsi" w:cstheme="minorHAnsi"/>
          <w:sz w:val="22"/>
          <w:szCs w:val="22"/>
          <w:lang w:val="en-AU"/>
        </w:rPr>
        <w:br/>
      </w:r>
      <w:r w:rsidRPr="00E074DE">
        <w:rPr>
          <w:rFonts w:asciiTheme="minorHAnsi" w:hAnsiTheme="minorHAnsi" w:cstheme="minorHAnsi"/>
          <w:b/>
          <w:sz w:val="22"/>
          <w:szCs w:val="22"/>
          <w:u w:val="single"/>
          <w:lang w:val="en-AU"/>
        </w:rPr>
        <w:t>MEMBERSHIPS</w:t>
      </w: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 xml:space="preserve">Can I sign up to be a member now in order to get </w:t>
      </w:r>
      <w:r>
        <w:rPr>
          <w:rFonts w:asciiTheme="minorHAnsi" w:hAnsiTheme="minorHAnsi" w:cstheme="minorHAnsi"/>
          <w:b/>
          <w:sz w:val="22"/>
          <w:szCs w:val="22"/>
          <w:lang w:val="en-AU"/>
        </w:rPr>
        <w:t>access to the centre</w:t>
      </w:r>
      <w:r w:rsidRPr="00E074DE">
        <w:rPr>
          <w:rFonts w:asciiTheme="minorHAnsi" w:hAnsiTheme="minorHAnsi" w:cstheme="minorHAnsi"/>
          <w:b/>
          <w:sz w:val="22"/>
          <w:szCs w:val="22"/>
          <w:lang w:val="en-AU"/>
        </w:rPr>
        <w:t>?</w:t>
      </w: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r>
        <w:rPr>
          <w:rFonts w:asciiTheme="minorHAnsi" w:hAnsiTheme="minorHAnsi" w:cstheme="minorHAnsi"/>
          <w:sz w:val="22"/>
          <w:szCs w:val="22"/>
          <w:lang w:val="en-AU"/>
        </w:rPr>
        <w:t xml:space="preserve">Yes! We are taking new memberships. Memberships can be accessed online </w:t>
      </w:r>
      <w:r w:rsidR="00EF44E8">
        <w:rPr>
          <w:rFonts w:asciiTheme="minorHAnsi" w:hAnsiTheme="minorHAnsi" w:cstheme="minorHAnsi"/>
          <w:sz w:val="22"/>
          <w:szCs w:val="22"/>
          <w:lang w:val="en-AU"/>
        </w:rPr>
        <w:t xml:space="preserve">on </w:t>
      </w:r>
      <w:hyperlink r:id="rId8" w:anchor="/Login" w:history="1">
        <w:r w:rsidR="00EF44E8">
          <w:rPr>
            <w:rStyle w:val="Hyperlink"/>
          </w:rPr>
          <w:t>https://bluewater.perfectgym.com.au/CLIENTPORTAL2/#/Login</w:t>
        </w:r>
      </w:hyperlink>
    </w:p>
    <w:p w:rsidR="000A7011" w:rsidRPr="00E074DE" w:rsidRDefault="000A7011" w:rsidP="000A7011">
      <w:pPr>
        <w:pStyle w:val="BasicParagraph"/>
        <w:suppressAutoHyphens/>
        <w:spacing w:line="240" w:lineRule="auto"/>
        <w:ind w:left="720"/>
        <w:rPr>
          <w:rFonts w:asciiTheme="minorHAnsi" w:hAnsiTheme="minorHAnsi" w:cstheme="minorHAnsi"/>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Do I have to re-join when the centre reopens?</w:t>
      </w:r>
    </w:p>
    <w:p w:rsidR="000A7011" w:rsidRDefault="000A7011" w:rsidP="000A7011">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Due to the financial implication of COVID on our members </w:t>
      </w:r>
      <w:r w:rsidRPr="00057E9C">
        <w:rPr>
          <w:rFonts w:asciiTheme="minorHAnsi" w:hAnsiTheme="minorHAnsi" w:cstheme="minorHAnsi"/>
          <w:b/>
          <w:sz w:val="22"/>
          <w:szCs w:val="22"/>
          <w:u w:val="single"/>
          <w:lang w:val="en-AU"/>
        </w:rPr>
        <w:t>ALL</w:t>
      </w:r>
      <w:r>
        <w:rPr>
          <w:rFonts w:asciiTheme="minorHAnsi" w:hAnsiTheme="minorHAnsi" w:cstheme="minorHAnsi"/>
          <w:sz w:val="22"/>
          <w:szCs w:val="22"/>
          <w:lang w:val="en-AU"/>
        </w:rPr>
        <w:t xml:space="preserve"> memberships have been cancelled. </w:t>
      </w:r>
      <w:r>
        <w:rPr>
          <w:rFonts w:asciiTheme="minorHAnsi" w:hAnsiTheme="minorHAnsi" w:cstheme="minorHAnsi"/>
          <w:sz w:val="22"/>
          <w:szCs w:val="22"/>
          <w:lang w:val="en-AU"/>
        </w:rPr>
        <w:br/>
      </w:r>
      <w:r>
        <w:rPr>
          <w:rFonts w:asciiTheme="minorHAnsi" w:hAnsiTheme="minorHAnsi" w:cstheme="minorHAnsi"/>
          <w:sz w:val="22"/>
          <w:szCs w:val="22"/>
          <w:lang w:val="en-AU"/>
        </w:rPr>
        <w:lastRenderedPageBreak/>
        <w:t xml:space="preserve">You will need to resign as a member on our new software portal </w:t>
      </w:r>
    </w:p>
    <w:p w:rsidR="000A7011" w:rsidRDefault="005064B3" w:rsidP="000A7011">
      <w:pPr>
        <w:pStyle w:val="BasicParagraph"/>
        <w:suppressAutoHyphens/>
        <w:spacing w:line="240" w:lineRule="auto"/>
        <w:rPr>
          <w:rFonts w:asciiTheme="minorHAnsi" w:hAnsiTheme="minorHAnsi" w:cstheme="minorHAnsi"/>
          <w:b/>
          <w:sz w:val="22"/>
          <w:szCs w:val="22"/>
          <w:lang w:val="en-AU"/>
        </w:rPr>
      </w:pPr>
      <w:hyperlink r:id="rId9" w:anchor="/ForgotPassword" w:history="1">
        <w:r w:rsidR="00EF44E8">
          <w:rPr>
            <w:rStyle w:val="Hyperlink"/>
          </w:rPr>
          <w:t>https://bluewater.perfectgym.com.au/CLIENTPORTAL2/#/ForgotPassword</w:t>
        </w:r>
      </w:hyperlink>
      <w:r w:rsidR="00EF44E8">
        <w:br/>
      </w:r>
    </w:p>
    <w:p w:rsidR="000A7011" w:rsidRPr="00E074DE" w:rsidRDefault="000A7011" w:rsidP="000A7011">
      <w:pPr>
        <w:pStyle w:val="BasicParagraph"/>
        <w:suppressAutoHyphens/>
        <w:spacing w:line="240" w:lineRule="auto"/>
        <w:rPr>
          <w:rFonts w:asciiTheme="minorHAnsi" w:hAnsiTheme="minorHAnsi" w:cstheme="minorHAnsi"/>
          <w:sz w:val="22"/>
          <w:szCs w:val="22"/>
          <w:u w:val="single"/>
          <w:lang w:val="en-AU"/>
        </w:rPr>
      </w:pPr>
      <w:r w:rsidRPr="00E074DE">
        <w:rPr>
          <w:rFonts w:asciiTheme="minorHAnsi" w:hAnsiTheme="minorHAnsi" w:cstheme="minorHAnsi"/>
          <w:sz w:val="22"/>
          <w:szCs w:val="22"/>
          <w:u w:val="single"/>
          <w:lang w:val="en-AU"/>
        </w:rPr>
        <w:t>Direct debit</w:t>
      </w:r>
    </w:p>
    <w:p w:rsidR="000A7011" w:rsidRPr="00E074DE" w:rsidRDefault="000A7011" w:rsidP="000A7011">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Direct debit memberships </w:t>
      </w:r>
      <w:r>
        <w:rPr>
          <w:rFonts w:asciiTheme="minorHAnsi" w:hAnsiTheme="minorHAnsi" w:cstheme="minorHAnsi"/>
          <w:sz w:val="22"/>
          <w:szCs w:val="22"/>
          <w:lang w:val="en-AU"/>
        </w:rPr>
        <w:t>have been</w:t>
      </w:r>
      <w:r w:rsidRPr="00E074DE">
        <w:rPr>
          <w:rFonts w:asciiTheme="minorHAnsi" w:hAnsiTheme="minorHAnsi" w:cstheme="minorHAnsi"/>
          <w:sz w:val="22"/>
          <w:szCs w:val="22"/>
          <w:lang w:val="en-AU"/>
        </w:rPr>
        <w:t xml:space="preserve"> automatically </w:t>
      </w:r>
      <w:r>
        <w:rPr>
          <w:rFonts w:asciiTheme="minorHAnsi" w:hAnsiTheme="minorHAnsi" w:cstheme="minorHAnsi"/>
          <w:sz w:val="22"/>
          <w:szCs w:val="22"/>
          <w:lang w:val="en-AU"/>
        </w:rPr>
        <w:t>cancelled</w:t>
      </w:r>
      <w:r w:rsidRPr="00E074DE">
        <w:rPr>
          <w:rFonts w:asciiTheme="minorHAnsi" w:hAnsiTheme="minorHAnsi" w:cstheme="minorHAnsi"/>
          <w:sz w:val="22"/>
          <w:szCs w:val="22"/>
          <w:lang w:val="en-AU"/>
        </w:rPr>
        <w:t xml:space="preserve"> at no cost </w:t>
      </w:r>
      <w:r>
        <w:rPr>
          <w:rFonts w:asciiTheme="minorHAnsi" w:hAnsiTheme="minorHAnsi" w:cstheme="minorHAnsi"/>
          <w:sz w:val="22"/>
          <w:szCs w:val="22"/>
          <w:lang w:val="en-AU"/>
        </w:rPr>
        <w:t xml:space="preserve">during the centre’s closure due to COVID-19 restrictions.  </w:t>
      </w:r>
      <w:r w:rsidRPr="00E074DE">
        <w:rPr>
          <w:rFonts w:asciiTheme="minorHAnsi" w:hAnsiTheme="minorHAnsi" w:cstheme="minorHAnsi"/>
          <w:sz w:val="22"/>
          <w:szCs w:val="22"/>
          <w:lang w:val="en-AU"/>
        </w:rPr>
        <w:t xml:space="preserve"> </w:t>
      </w:r>
    </w:p>
    <w:p w:rsidR="000A7011" w:rsidRPr="00E074DE" w:rsidRDefault="000A7011" w:rsidP="000A7011">
      <w:pPr>
        <w:pStyle w:val="BasicParagraph"/>
        <w:suppressAutoHyphens/>
        <w:spacing w:line="240" w:lineRule="auto"/>
        <w:ind w:left="720"/>
        <w:rPr>
          <w:rFonts w:asciiTheme="minorHAnsi" w:hAnsiTheme="minorHAnsi" w:cstheme="minorHAnsi"/>
          <w:sz w:val="22"/>
          <w:szCs w:val="22"/>
          <w:lang w:val="en-AU"/>
        </w:rPr>
      </w:pPr>
    </w:p>
    <w:p w:rsidR="000A7011" w:rsidRPr="002E1F6D" w:rsidRDefault="000A7011" w:rsidP="000A7011">
      <w:pPr>
        <w:pStyle w:val="BasicParagraph"/>
        <w:suppressAutoHyphens/>
        <w:spacing w:line="240" w:lineRule="auto"/>
        <w:rPr>
          <w:rFonts w:asciiTheme="minorHAnsi" w:hAnsiTheme="minorHAnsi" w:cstheme="minorHAnsi"/>
          <w:strike/>
          <w:sz w:val="22"/>
          <w:szCs w:val="22"/>
          <w:lang w:val="en-AU"/>
        </w:rPr>
      </w:pPr>
      <w:r>
        <w:rPr>
          <w:rFonts w:asciiTheme="minorHAnsi" w:hAnsiTheme="minorHAnsi" w:cstheme="minorHAnsi"/>
          <w:sz w:val="22"/>
          <w:szCs w:val="22"/>
          <w:lang w:val="en-AU"/>
        </w:rPr>
        <w:t>If you have resigned on Perfect Gym, then your direct debit will be debited every second Thursday</w:t>
      </w:r>
      <w:r w:rsidRPr="00E074DE">
        <w:rPr>
          <w:rFonts w:asciiTheme="minorHAnsi" w:hAnsiTheme="minorHAnsi" w:cstheme="minorHAnsi"/>
          <w:sz w:val="22"/>
          <w:szCs w:val="22"/>
          <w:lang w:val="en-AU"/>
        </w:rPr>
        <w:t>.</w:t>
      </w:r>
      <w:r>
        <w:rPr>
          <w:rFonts w:asciiTheme="minorHAnsi" w:hAnsiTheme="minorHAnsi" w:cstheme="minorHAnsi"/>
          <w:sz w:val="22"/>
          <w:szCs w:val="22"/>
          <w:lang w:val="en-AU"/>
        </w:rPr>
        <w:br/>
      </w:r>
    </w:p>
    <w:p w:rsidR="000A7011" w:rsidRPr="00E074DE" w:rsidRDefault="000A7011" w:rsidP="000A7011">
      <w:pPr>
        <w:pStyle w:val="BasicParagraph"/>
        <w:suppressAutoHyphens/>
        <w:spacing w:line="240" w:lineRule="auto"/>
        <w:ind w:left="720"/>
        <w:rPr>
          <w:rFonts w:asciiTheme="minorHAnsi" w:hAnsiTheme="minorHAnsi" w:cstheme="minorHAnsi"/>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sz w:val="22"/>
          <w:szCs w:val="22"/>
          <w:u w:val="single"/>
          <w:lang w:val="en-AU"/>
        </w:rPr>
      </w:pPr>
      <w:r w:rsidRPr="00E074DE">
        <w:rPr>
          <w:rFonts w:asciiTheme="minorHAnsi" w:hAnsiTheme="minorHAnsi" w:cstheme="minorHAnsi"/>
          <w:sz w:val="22"/>
          <w:szCs w:val="22"/>
          <w:u w:val="single"/>
          <w:lang w:val="en-AU"/>
        </w:rPr>
        <w:t>Paid in full</w:t>
      </w:r>
    </w:p>
    <w:p w:rsidR="000A7011" w:rsidRPr="00E074DE" w:rsidRDefault="000A7011" w:rsidP="000A7011">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Members who have paid upfront will have their membership expiry extended to compensate for the suspension</w:t>
      </w:r>
      <w:r>
        <w:rPr>
          <w:rFonts w:asciiTheme="minorHAnsi" w:hAnsiTheme="minorHAnsi" w:cstheme="minorHAnsi"/>
          <w:sz w:val="22"/>
          <w:szCs w:val="22"/>
          <w:lang w:val="en-AU"/>
        </w:rPr>
        <w:t xml:space="preserve"> </w:t>
      </w:r>
      <w:r w:rsidRPr="00E074DE">
        <w:rPr>
          <w:rFonts w:asciiTheme="minorHAnsi" w:hAnsiTheme="minorHAnsi" w:cstheme="minorHAnsi"/>
          <w:sz w:val="22"/>
          <w:szCs w:val="22"/>
          <w:lang w:val="en-AU"/>
        </w:rPr>
        <w:t>period.</w:t>
      </w:r>
    </w:p>
    <w:p w:rsidR="000A7011" w:rsidRPr="00E074DE" w:rsidRDefault="000A7011" w:rsidP="000A7011">
      <w:pPr>
        <w:pStyle w:val="BasicParagraph"/>
        <w:suppressAutoHyphens/>
        <w:spacing w:line="240" w:lineRule="auto"/>
        <w:ind w:left="720"/>
        <w:rPr>
          <w:rFonts w:asciiTheme="minorHAnsi" w:hAnsiTheme="minorHAnsi" w:cstheme="minorHAnsi"/>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sz w:val="22"/>
          <w:szCs w:val="22"/>
          <w:u w:val="single"/>
          <w:lang w:val="en-AU"/>
        </w:rPr>
      </w:pPr>
      <w:r w:rsidRPr="00E074DE">
        <w:rPr>
          <w:rFonts w:asciiTheme="minorHAnsi" w:hAnsiTheme="minorHAnsi" w:cstheme="minorHAnsi"/>
          <w:sz w:val="22"/>
          <w:szCs w:val="22"/>
          <w:u w:val="single"/>
          <w:lang w:val="en-AU"/>
        </w:rPr>
        <w:t>Multipasses</w:t>
      </w:r>
    </w:p>
    <w:p w:rsidR="000A7011" w:rsidRPr="00E074DE" w:rsidRDefault="000A7011" w:rsidP="000A7011">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Multipasses ha</w:t>
      </w:r>
      <w:r w:rsidR="00EE1B47">
        <w:rPr>
          <w:rFonts w:asciiTheme="minorHAnsi" w:hAnsiTheme="minorHAnsi" w:cstheme="minorHAnsi"/>
          <w:sz w:val="22"/>
          <w:szCs w:val="22"/>
          <w:lang w:val="en-AU"/>
        </w:rPr>
        <w:t xml:space="preserve">ve a three-year expiry date and these </w:t>
      </w:r>
      <w:r w:rsidRPr="00E074DE">
        <w:rPr>
          <w:rFonts w:asciiTheme="minorHAnsi" w:hAnsiTheme="minorHAnsi" w:cstheme="minorHAnsi"/>
          <w:sz w:val="22"/>
          <w:szCs w:val="22"/>
          <w:lang w:val="en-AU"/>
        </w:rPr>
        <w:t>will have their expiry extended to compensate for the suspension</w:t>
      </w:r>
      <w:r>
        <w:rPr>
          <w:rFonts w:asciiTheme="minorHAnsi" w:hAnsiTheme="minorHAnsi" w:cstheme="minorHAnsi"/>
          <w:sz w:val="22"/>
          <w:szCs w:val="22"/>
          <w:lang w:val="en-AU"/>
        </w:rPr>
        <w:t xml:space="preserve"> </w:t>
      </w:r>
      <w:r w:rsidRPr="00E074DE">
        <w:rPr>
          <w:rFonts w:asciiTheme="minorHAnsi" w:hAnsiTheme="minorHAnsi" w:cstheme="minorHAnsi"/>
          <w:sz w:val="22"/>
          <w:szCs w:val="22"/>
          <w:lang w:val="en-AU"/>
        </w:rPr>
        <w:t>period.</w:t>
      </w:r>
    </w:p>
    <w:p w:rsidR="000A7011" w:rsidRPr="00E074DE" w:rsidRDefault="000A7011" w:rsidP="000A7011">
      <w:pPr>
        <w:pStyle w:val="BasicParagraph"/>
        <w:suppressAutoHyphens/>
        <w:spacing w:line="240" w:lineRule="auto"/>
        <w:ind w:left="720"/>
        <w:rPr>
          <w:rFonts w:asciiTheme="minorHAnsi" w:hAnsiTheme="minorHAnsi" w:cstheme="minorHAnsi"/>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p>
    <w:p w:rsidR="000A7011" w:rsidRPr="00E074DE" w:rsidRDefault="000A7011" w:rsidP="000A7011">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What if I’m planning to go away later this year, can I suspend my membership again?</w:t>
      </w:r>
    </w:p>
    <w:p w:rsidR="000A7011" w:rsidRPr="00EA175B" w:rsidRDefault="000A7011" w:rsidP="000A7011">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Yes. Considering the current situation is out of the control of our members, this suspension period is considered involuntary and will not restrict members from taking up to 56 days’ suspension at another time during the year.  </w:t>
      </w:r>
    </w:p>
    <w:p w:rsidR="006D5F1A" w:rsidRPr="00E074DE" w:rsidRDefault="006D5F1A" w:rsidP="006D5F1A">
      <w:pPr>
        <w:pStyle w:val="BasicParagraph"/>
        <w:suppressAutoHyphens/>
        <w:spacing w:line="240" w:lineRule="auto"/>
        <w:rPr>
          <w:rFonts w:asciiTheme="minorHAnsi" w:hAnsiTheme="minorHAnsi" w:cstheme="minorHAnsi"/>
          <w:b/>
          <w:sz w:val="22"/>
          <w:szCs w:val="22"/>
          <w:lang w:val="en-AU"/>
        </w:rPr>
      </w:pPr>
    </w:p>
    <w:p w:rsidR="00AF40E5" w:rsidRPr="00E074DE" w:rsidRDefault="00AF40E5" w:rsidP="00AF40E5">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POOL</w:t>
      </w:r>
    </w:p>
    <w:p w:rsidR="00AF40E5" w:rsidRPr="00E074DE" w:rsidRDefault="00AF40E5" w:rsidP="00AF40E5">
      <w:pPr>
        <w:pStyle w:val="BasicParagraph"/>
        <w:suppressAutoHyphens/>
        <w:spacing w:line="240" w:lineRule="auto"/>
        <w:rPr>
          <w:rFonts w:asciiTheme="minorHAnsi" w:hAnsiTheme="minorHAnsi" w:cstheme="minorHAnsi"/>
          <w:b/>
          <w:sz w:val="22"/>
          <w:szCs w:val="22"/>
          <w:u w:val="single"/>
          <w:lang w:val="en-AU"/>
        </w:rPr>
      </w:pPr>
    </w:p>
    <w:p w:rsidR="00AF40E5" w:rsidRPr="00E074DE" w:rsidRDefault="00AF40E5" w:rsidP="00AF40E5">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Can I come swimming with my family?</w:t>
      </w:r>
    </w:p>
    <w:p w:rsidR="00AF40E5" w:rsidRDefault="00AF40E5" w:rsidP="00AF40E5">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Yes, however </w:t>
      </w:r>
      <w:r w:rsidR="005064B3">
        <w:rPr>
          <w:rFonts w:asciiTheme="minorHAnsi" w:hAnsiTheme="minorHAnsi" w:cstheme="minorHAnsi"/>
          <w:sz w:val="22"/>
          <w:szCs w:val="22"/>
          <w:lang w:val="en-AU"/>
        </w:rPr>
        <w:t xml:space="preserve">all patrons will be required to </w:t>
      </w:r>
      <w:bookmarkStart w:id="0" w:name="_GoBack"/>
      <w:bookmarkEnd w:id="0"/>
      <w:r w:rsidRPr="00E074DE">
        <w:rPr>
          <w:rFonts w:asciiTheme="minorHAnsi" w:hAnsiTheme="minorHAnsi" w:cstheme="minorHAnsi"/>
          <w:sz w:val="22"/>
          <w:szCs w:val="22"/>
          <w:lang w:val="en-AU"/>
        </w:rPr>
        <w:t>adhere to the pool limit</w:t>
      </w:r>
      <w:r w:rsidR="00D31B1D">
        <w:rPr>
          <w:rFonts w:asciiTheme="minorHAnsi" w:hAnsiTheme="minorHAnsi" w:cstheme="minorHAnsi"/>
          <w:sz w:val="22"/>
          <w:szCs w:val="22"/>
          <w:lang w:val="en-AU"/>
        </w:rPr>
        <w:t>s, for example, a maximum of ten</w:t>
      </w:r>
      <w:r w:rsidRPr="00E074DE">
        <w:rPr>
          <w:rFonts w:asciiTheme="minorHAnsi" w:hAnsiTheme="minorHAnsi" w:cstheme="minorHAnsi"/>
          <w:sz w:val="22"/>
          <w:szCs w:val="22"/>
          <w:lang w:val="en-AU"/>
        </w:rPr>
        <w:t xml:space="preserve"> people in the warm water pool. </w:t>
      </w:r>
    </w:p>
    <w:p w:rsidR="002545D0" w:rsidRDefault="002545D0" w:rsidP="00AF40E5">
      <w:pPr>
        <w:pStyle w:val="BasicParagraph"/>
        <w:suppressAutoHyphens/>
        <w:spacing w:line="240" w:lineRule="auto"/>
        <w:rPr>
          <w:rFonts w:asciiTheme="minorHAnsi" w:hAnsiTheme="minorHAnsi" w:cstheme="minorHAnsi"/>
          <w:sz w:val="22"/>
          <w:szCs w:val="22"/>
          <w:lang w:val="en-AU"/>
        </w:rPr>
      </w:pPr>
    </w:p>
    <w:p w:rsidR="002545D0" w:rsidRPr="002545D0" w:rsidRDefault="002545D0" w:rsidP="00AF40E5">
      <w:pPr>
        <w:pStyle w:val="BasicParagraph"/>
        <w:suppressAutoHyphens/>
        <w:spacing w:line="240" w:lineRule="auto"/>
        <w:rPr>
          <w:rFonts w:asciiTheme="minorHAnsi" w:hAnsiTheme="minorHAnsi" w:cstheme="minorHAnsi"/>
          <w:b/>
          <w:sz w:val="22"/>
          <w:szCs w:val="22"/>
          <w:lang w:val="en-AU"/>
        </w:rPr>
      </w:pPr>
      <w:r w:rsidRPr="002545D0">
        <w:rPr>
          <w:rFonts w:asciiTheme="minorHAnsi" w:hAnsiTheme="minorHAnsi" w:cstheme="minorHAnsi"/>
          <w:b/>
          <w:sz w:val="22"/>
          <w:szCs w:val="22"/>
          <w:lang w:val="en-AU"/>
        </w:rPr>
        <w:t xml:space="preserve">Can I </w:t>
      </w:r>
      <w:r>
        <w:rPr>
          <w:rFonts w:asciiTheme="minorHAnsi" w:hAnsiTheme="minorHAnsi" w:cstheme="minorHAnsi"/>
          <w:b/>
          <w:sz w:val="22"/>
          <w:szCs w:val="22"/>
          <w:lang w:val="en-AU"/>
        </w:rPr>
        <w:t>sit on the side of the pool and supervise?</w:t>
      </w:r>
    </w:p>
    <w:p w:rsidR="002545D0" w:rsidRPr="00E074DE" w:rsidRDefault="00A97A8D" w:rsidP="00AF40E5">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Yes</w:t>
      </w:r>
      <w:r w:rsidR="004237F1">
        <w:rPr>
          <w:rFonts w:asciiTheme="minorHAnsi" w:hAnsiTheme="minorHAnsi" w:cstheme="minorHAnsi"/>
          <w:sz w:val="22"/>
          <w:szCs w:val="22"/>
          <w:lang w:val="en-AU"/>
        </w:rPr>
        <w:t xml:space="preserve">, Bluewater can cater for </w:t>
      </w:r>
      <w:r w:rsidR="002545D0">
        <w:rPr>
          <w:rFonts w:asciiTheme="minorHAnsi" w:hAnsiTheme="minorHAnsi" w:cstheme="minorHAnsi"/>
          <w:sz w:val="22"/>
          <w:szCs w:val="22"/>
          <w:lang w:val="en-AU"/>
        </w:rPr>
        <w:t xml:space="preserve">spectators per </w:t>
      </w:r>
      <w:r w:rsidR="004237F1">
        <w:rPr>
          <w:rFonts w:asciiTheme="minorHAnsi" w:hAnsiTheme="minorHAnsi" w:cstheme="minorHAnsi"/>
          <w:sz w:val="22"/>
          <w:szCs w:val="22"/>
          <w:lang w:val="en-AU"/>
        </w:rPr>
        <w:t>session on top of the</w:t>
      </w:r>
      <w:r w:rsidR="002545D0">
        <w:rPr>
          <w:rFonts w:asciiTheme="minorHAnsi" w:hAnsiTheme="minorHAnsi" w:cstheme="minorHAnsi"/>
          <w:sz w:val="22"/>
          <w:szCs w:val="22"/>
          <w:lang w:val="en-AU"/>
        </w:rPr>
        <w:t xml:space="preserve"> patron</w:t>
      </w:r>
      <w:r w:rsidR="00D31B1D">
        <w:rPr>
          <w:rFonts w:asciiTheme="minorHAnsi" w:hAnsiTheme="minorHAnsi" w:cstheme="minorHAnsi"/>
          <w:sz w:val="22"/>
          <w:szCs w:val="22"/>
          <w:lang w:val="en-AU"/>
        </w:rPr>
        <w:t xml:space="preserve"> limit for swimmers in the pool</w:t>
      </w:r>
      <w:r w:rsidR="004237F1">
        <w:rPr>
          <w:rFonts w:asciiTheme="minorHAnsi" w:hAnsiTheme="minorHAnsi" w:cstheme="minorHAnsi"/>
          <w:sz w:val="22"/>
          <w:szCs w:val="22"/>
          <w:lang w:val="en-AU"/>
        </w:rPr>
        <w:t>. Spectators MUST sign in using the QR code</w:t>
      </w:r>
      <w:r w:rsidR="001C2FC4">
        <w:rPr>
          <w:rFonts w:asciiTheme="minorHAnsi" w:hAnsiTheme="minorHAnsi" w:cstheme="minorHAnsi"/>
          <w:sz w:val="22"/>
          <w:szCs w:val="22"/>
          <w:lang w:val="en-AU"/>
        </w:rPr>
        <w:t xml:space="preserve"> or sign in sheets</w:t>
      </w:r>
      <w:r w:rsidR="004237F1">
        <w:rPr>
          <w:rFonts w:asciiTheme="minorHAnsi" w:hAnsiTheme="minorHAnsi" w:cstheme="minorHAnsi"/>
          <w:sz w:val="22"/>
          <w:szCs w:val="22"/>
          <w:lang w:val="en-AU"/>
        </w:rPr>
        <w:t>.</w:t>
      </w:r>
    </w:p>
    <w:p w:rsidR="00AF40E5" w:rsidRPr="00E074DE" w:rsidRDefault="00AF40E5" w:rsidP="00AF40E5">
      <w:pPr>
        <w:pStyle w:val="BasicParagraph"/>
        <w:suppressAutoHyphens/>
        <w:spacing w:line="240" w:lineRule="auto"/>
        <w:rPr>
          <w:rFonts w:asciiTheme="minorHAnsi" w:hAnsiTheme="minorHAnsi" w:cstheme="minorHAnsi"/>
          <w:b/>
          <w:sz w:val="22"/>
          <w:szCs w:val="22"/>
          <w:u w:val="single"/>
          <w:lang w:val="en-AU"/>
        </w:rPr>
      </w:pPr>
    </w:p>
    <w:p w:rsidR="00AF40E5" w:rsidRPr="00E074DE" w:rsidRDefault="00AF40E5" w:rsidP="00AF40E5">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GYM</w:t>
      </w:r>
    </w:p>
    <w:p w:rsidR="00AF40E5" w:rsidRPr="00E074DE" w:rsidRDefault="00AF40E5" w:rsidP="001761BA">
      <w:pPr>
        <w:pStyle w:val="BasicParagraph"/>
        <w:suppressAutoHyphens/>
        <w:spacing w:line="240" w:lineRule="auto"/>
        <w:rPr>
          <w:rFonts w:asciiTheme="minorHAnsi" w:hAnsiTheme="minorHAnsi" w:cstheme="minorHAnsi"/>
          <w:b/>
          <w:sz w:val="22"/>
          <w:szCs w:val="22"/>
          <w:lang w:val="en-AU"/>
        </w:rPr>
      </w:pPr>
    </w:p>
    <w:p w:rsidR="00A05E0E" w:rsidRPr="00E074DE" w:rsidRDefault="009641BB" w:rsidP="001761BA">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Can I work out with a friend in the gym?</w:t>
      </w:r>
    </w:p>
    <w:p w:rsidR="009641BB" w:rsidRPr="00E074DE" w:rsidRDefault="009641BB" w:rsidP="001761BA">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Yes. As long as you book your session and maintain adequate social distancing, your welcome to come along to the gym together. </w:t>
      </w:r>
    </w:p>
    <w:p w:rsidR="003C1224" w:rsidRPr="00E074DE" w:rsidRDefault="003C1224" w:rsidP="001761BA">
      <w:pPr>
        <w:pStyle w:val="BasicParagraph"/>
        <w:suppressAutoHyphens/>
        <w:spacing w:line="240" w:lineRule="auto"/>
        <w:rPr>
          <w:rFonts w:asciiTheme="minorHAnsi" w:hAnsiTheme="minorHAnsi" w:cstheme="minorHAnsi"/>
          <w:sz w:val="22"/>
          <w:szCs w:val="22"/>
          <w:lang w:val="en-AU"/>
        </w:rPr>
      </w:pPr>
    </w:p>
    <w:p w:rsidR="003C1224" w:rsidRPr="00E074DE" w:rsidRDefault="003C1224" w:rsidP="001761BA">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Can I do a personal training sessions?</w:t>
      </w:r>
    </w:p>
    <w:p w:rsidR="003C1224" w:rsidRPr="00E074DE" w:rsidRDefault="003C1224" w:rsidP="001761BA">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At this point in time, Bluewater </w:t>
      </w:r>
      <w:r w:rsidR="00F3071D">
        <w:rPr>
          <w:rFonts w:asciiTheme="minorHAnsi" w:hAnsiTheme="minorHAnsi" w:cstheme="minorHAnsi"/>
          <w:sz w:val="22"/>
          <w:szCs w:val="22"/>
          <w:lang w:val="en-AU"/>
        </w:rPr>
        <w:t>are offering personal training. These can be booked by contacting the centre on 5232 9551. Or by speaking to the trainer during your session.</w:t>
      </w:r>
    </w:p>
    <w:p w:rsidR="003C1224" w:rsidRPr="00E074DE" w:rsidRDefault="003C1224" w:rsidP="001761BA">
      <w:pPr>
        <w:pStyle w:val="BasicParagraph"/>
        <w:suppressAutoHyphens/>
        <w:spacing w:line="240" w:lineRule="auto"/>
        <w:rPr>
          <w:rFonts w:asciiTheme="minorHAnsi" w:hAnsiTheme="minorHAnsi" w:cstheme="minorHAnsi"/>
          <w:sz w:val="22"/>
          <w:szCs w:val="22"/>
          <w:lang w:val="en-AU"/>
        </w:rPr>
      </w:pPr>
    </w:p>
    <w:p w:rsidR="003C1224" w:rsidRDefault="003C1224" w:rsidP="001761BA">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What happens if I can’t get on to the machine that is on my program due to social distancing?</w:t>
      </w:r>
    </w:p>
    <w:p w:rsidR="00247853" w:rsidRPr="00247853" w:rsidRDefault="00247853" w:rsidP="001761BA">
      <w:pPr>
        <w:pStyle w:val="BasicParagraph"/>
        <w:suppressAutoHyphens/>
        <w:spacing w:line="240" w:lineRule="auto"/>
        <w:rPr>
          <w:rFonts w:asciiTheme="minorHAnsi" w:hAnsiTheme="minorHAnsi" w:cstheme="minorHAnsi"/>
          <w:sz w:val="22"/>
          <w:szCs w:val="22"/>
          <w:lang w:val="en-AU"/>
        </w:rPr>
      </w:pPr>
      <w:r w:rsidRPr="00247853">
        <w:rPr>
          <w:rFonts w:asciiTheme="minorHAnsi" w:hAnsiTheme="minorHAnsi" w:cstheme="minorHAnsi"/>
          <w:sz w:val="22"/>
          <w:szCs w:val="22"/>
          <w:lang w:val="en-AU"/>
        </w:rPr>
        <w:t xml:space="preserve">Bluewater Gym users must adhere to social distancing practices at all times. This means if you cannot use a piece of equipment </w:t>
      </w:r>
      <w:r>
        <w:rPr>
          <w:rFonts w:asciiTheme="minorHAnsi" w:hAnsiTheme="minorHAnsi" w:cstheme="minorHAnsi"/>
          <w:sz w:val="22"/>
          <w:szCs w:val="22"/>
          <w:lang w:val="en-AU"/>
        </w:rPr>
        <w:t xml:space="preserve">because you will be too close to another patron, you will have to come back at another time or complete an alternate exercise. </w:t>
      </w:r>
    </w:p>
    <w:p w:rsidR="000A7D9E" w:rsidRPr="00E074DE" w:rsidRDefault="000A7D9E" w:rsidP="000A7D9E">
      <w:pPr>
        <w:pStyle w:val="BasicParagraph"/>
        <w:suppressAutoHyphens/>
        <w:spacing w:line="240" w:lineRule="auto"/>
        <w:rPr>
          <w:rFonts w:asciiTheme="minorHAnsi" w:hAnsiTheme="minorHAnsi" w:cstheme="minorHAnsi"/>
          <w:color w:val="auto"/>
          <w:sz w:val="22"/>
          <w:szCs w:val="22"/>
          <w:lang w:val="en-AU"/>
        </w:rPr>
      </w:pPr>
    </w:p>
    <w:p w:rsidR="003C1224" w:rsidRPr="00E074DE" w:rsidRDefault="003C1224" w:rsidP="000A7D9E">
      <w:pPr>
        <w:pStyle w:val="BasicParagraph"/>
        <w:suppressAutoHyphens/>
        <w:spacing w:line="240" w:lineRule="auto"/>
        <w:rPr>
          <w:rFonts w:asciiTheme="minorHAnsi" w:hAnsiTheme="minorHAnsi" w:cstheme="minorHAnsi"/>
          <w:b/>
          <w:color w:val="auto"/>
          <w:sz w:val="22"/>
          <w:szCs w:val="22"/>
          <w:lang w:val="en-AU"/>
        </w:rPr>
      </w:pPr>
      <w:r w:rsidRPr="00E074DE">
        <w:rPr>
          <w:rFonts w:asciiTheme="minorHAnsi" w:hAnsiTheme="minorHAnsi" w:cstheme="minorHAnsi"/>
          <w:b/>
          <w:color w:val="auto"/>
          <w:sz w:val="22"/>
          <w:szCs w:val="22"/>
          <w:lang w:val="en-AU"/>
        </w:rPr>
        <w:t>What happens if I haven’t finished my program and my session time is up?</w:t>
      </w:r>
    </w:p>
    <w:p w:rsidR="003C1224" w:rsidRPr="00E074DE" w:rsidRDefault="00857FDF" w:rsidP="000A7D9E">
      <w:pPr>
        <w:pStyle w:val="BasicParagraph"/>
        <w:suppressAutoHyphens/>
        <w:spacing w:line="240" w:lineRule="auto"/>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 xml:space="preserve">Once your session time is up, you will need to exit the facility. </w:t>
      </w:r>
      <w:r w:rsidRPr="00B11C7F">
        <w:rPr>
          <w:rFonts w:asciiTheme="minorHAnsi" w:hAnsiTheme="minorHAnsi" w:cstheme="minorHAnsi"/>
          <w:sz w:val="22"/>
          <w:szCs w:val="22"/>
          <w:lang w:val="en-AU"/>
        </w:rPr>
        <w:t xml:space="preserve">Each session will be for the allocated time only to ensure that </w:t>
      </w:r>
      <w:r>
        <w:rPr>
          <w:rFonts w:asciiTheme="minorHAnsi" w:hAnsiTheme="minorHAnsi" w:cstheme="minorHAnsi"/>
          <w:sz w:val="22"/>
          <w:szCs w:val="22"/>
          <w:lang w:val="en-AU"/>
        </w:rPr>
        <w:t xml:space="preserve">many people in the community have the opportunity to access the services and allow </w:t>
      </w:r>
      <w:r>
        <w:rPr>
          <w:rFonts w:asciiTheme="minorHAnsi" w:hAnsiTheme="minorHAnsi" w:cstheme="minorHAnsi"/>
          <w:color w:val="auto"/>
          <w:sz w:val="22"/>
          <w:szCs w:val="22"/>
          <w:lang w:val="en-AU"/>
        </w:rPr>
        <w:t>staff to undertake mandatory cleaning of equipment and surfaces.</w:t>
      </w:r>
    </w:p>
    <w:p w:rsidR="003C1224" w:rsidRPr="00E074DE" w:rsidRDefault="003C1224" w:rsidP="000A7D9E">
      <w:pPr>
        <w:pStyle w:val="BasicParagraph"/>
        <w:suppressAutoHyphens/>
        <w:spacing w:line="240" w:lineRule="auto"/>
        <w:rPr>
          <w:rFonts w:asciiTheme="minorHAnsi" w:hAnsiTheme="minorHAnsi" w:cstheme="minorHAnsi"/>
          <w:color w:val="auto"/>
          <w:sz w:val="22"/>
          <w:szCs w:val="22"/>
          <w:lang w:val="en-AU"/>
        </w:rPr>
      </w:pPr>
    </w:p>
    <w:p w:rsidR="003C1224" w:rsidRPr="00E074DE" w:rsidRDefault="003C1224" w:rsidP="003C1224">
      <w:pPr>
        <w:rPr>
          <w:rFonts w:asciiTheme="minorHAnsi" w:hAnsiTheme="minorHAnsi" w:cstheme="minorHAnsi"/>
          <w:b/>
          <w:sz w:val="22"/>
          <w:szCs w:val="22"/>
        </w:rPr>
      </w:pPr>
      <w:r w:rsidRPr="00E074DE">
        <w:rPr>
          <w:rFonts w:asciiTheme="minorHAnsi" w:hAnsiTheme="minorHAnsi" w:cstheme="minorHAnsi"/>
          <w:b/>
          <w:sz w:val="22"/>
          <w:szCs w:val="22"/>
        </w:rPr>
        <w:t>What happens if I forget a towel?</w:t>
      </w:r>
    </w:p>
    <w:p w:rsidR="00AF40E5" w:rsidRDefault="00252B5C" w:rsidP="000A7D9E">
      <w:pPr>
        <w:pStyle w:val="BasicParagraph"/>
        <w:suppressAutoHyphens/>
        <w:spacing w:line="240" w:lineRule="auto"/>
        <w:rPr>
          <w:rFonts w:asciiTheme="minorHAnsi" w:eastAsia="Times New Roman" w:hAnsiTheme="minorHAnsi" w:cstheme="minorHAnsi"/>
          <w:color w:val="auto"/>
          <w:sz w:val="22"/>
          <w:szCs w:val="22"/>
          <w:lang w:val="en-AU" w:eastAsia="en-AU"/>
        </w:rPr>
      </w:pPr>
      <w:r w:rsidRPr="00252B5C">
        <w:rPr>
          <w:rFonts w:asciiTheme="minorHAnsi" w:eastAsia="Times New Roman" w:hAnsiTheme="minorHAnsi" w:cstheme="minorHAnsi"/>
          <w:color w:val="auto"/>
          <w:sz w:val="22"/>
          <w:szCs w:val="22"/>
          <w:lang w:val="en-AU" w:eastAsia="en-AU"/>
        </w:rPr>
        <w:t>Gym users will be required to bring a towel and they must wipe down equipment with sanitising wipes provided, before and after use. Users may be denied entry if they do not follow these strict hygiene practices which are in place to keep all of our users as safe as possible</w:t>
      </w:r>
      <w:r>
        <w:rPr>
          <w:rFonts w:asciiTheme="minorHAnsi" w:eastAsia="Times New Roman" w:hAnsiTheme="minorHAnsi" w:cstheme="minorHAnsi"/>
          <w:color w:val="auto"/>
          <w:sz w:val="22"/>
          <w:szCs w:val="22"/>
          <w:lang w:val="en-AU" w:eastAsia="en-AU"/>
        </w:rPr>
        <w:t>. Gym towels will be available for purchase at reception.</w:t>
      </w:r>
    </w:p>
    <w:p w:rsidR="00057E9C" w:rsidRDefault="00057E9C" w:rsidP="000A7D9E">
      <w:pPr>
        <w:pStyle w:val="BasicParagraph"/>
        <w:suppressAutoHyphens/>
        <w:spacing w:line="240" w:lineRule="auto"/>
        <w:rPr>
          <w:rFonts w:asciiTheme="minorHAnsi" w:eastAsia="Times New Roman" w:hAnsiTheme="minorHAnsi" w:cstheme="minorHAnsi"/>
          <w:color w:val="auto"/>
          <w:sz w:val="22"/>
          <w:szCs w:val="22"/>
          <w:lang w:val="en-AU" w:eastAsia="en-AU"/>
        </w:rPr>
      </w:pPr>
    </w:p>
    <w:p w:rsidR="00057E9C" w:rsidRPr="000A7011" w:rsidRDefault="00057E9C" w:rsidP="000A7D9E">
      <w:pPr>
        <w:pStyle w:val="BasicParagraph"/>
        <w:suppressAutoHyphens/>
        <w:spacing w:line="240" w:lineRule="auto"/>
        <w:rPr>
          <w:rFonts w:asciiTheme="minorHAnsi" w:eastAsia="Times New Roman" w:hAnsiTheme="minorHAnsi" w:cstheme="minorHAnsi"/>
          <w:b/>
          <w:color w:val="auto"/>
          <w:sz w:val="22"/>
          <w:szCs w:val="22"/>
          <w:lang w:val="en-AU" w:eastAsia="en-AU"/>
        </w:rPr>
      </w:pPr>
      <w:r w:rsidRPr="000A7011">
        <w:rPr>
          <w:rFonts w:asciiTheme="minorHAnsi" w:eastAsia="Times New Roman" w:hAnsiTheme="minorHAnsi" w:cstheme="minorHAnsi"/>
          <w:b/>
          <w:color w:val="auto"/>
          <w:sz w:val="22"/>
          <w:szCs w:val="22"/>
          <w:lang w:val="en-AU" w:eastAsia="en-AU"/>
        </w:rPr>
        <w:t xml:space="preserve">Can I </w:t>
      </w:r>
      <w:r w:rsidR="000A7011" w:rsidRPr="000A7011">
        <w:rPr>
          <w:rFonts w:asciiTheme="minorHAnsi" w:eastAsia="Times New Roman" w:hAnsiTheme="minorHAnsi" w:cstheme="minorHAnsi"/>
          <w:b/>
          <w:color w:val="auto"/>
          <w:sz w:val="22"/>
          <w:szCs w:val="22"/>
          <w:lang w:val="en-AU" w:eastAsia="en-AU"/>
        </w:rPr>
        <w:t>get a program or assessment?</w:t>
      </w:r>
    </w:p>
    <w:p w:rsidR="000A7011" w:rsidRDefault="000A7011" w:rsidP="000A7D9E">
      <w:pPr>
        <w:pStyle w:val="BasicParagraph"/>
        <w:suppressAutoHyphens/>
        <w:spacing w:line="240" w:lineRule="auto"/>
        <w:rPr>
          <w:rFonts w:asciiTheme="minorHAnsi" w:eastAsia="Times New Roman" w:hAnsiTheme="minorHAnsi" w:cstheme="minorHAnsi"/>
          <w:color w:val="auto"/>
          <w:sz w:val="22"/>
          <w:szCs w:val="22"/>
          <w:lang w:val="en-AU" w:eastAsia="en-AU"/>
        </w:rPr>
      </w:pPr>
      <w:r>
        <w:rPr>
          <w:rFonts w:asciiTheme="minorHAnsi" w:eastAsia="Times New Roman" w:hAnsiTheme="minorHAnsi" w:cstheme="minorHAnsi"/>
          <w:color w:val="auto"/>
          <w:sz w:val="22"/>
          <w:szCs w:val="22"/>
          <w:lang w:val="en-AU" w:eastAsia="en-AU"/>
        </w:rPr>
        <w:t xml:space="preserve">Program or assessment is not yet available. This will be reviewed in the near future and we will begin taking bookings. </w:t>
      </w:r>
    </w:p>
    <w:p w:rsidR="00057E9C" w:rsidRDefault="00057E9C" w:rsidP="000A7D9E">
      <w:pPr>
        <w:pStyle w:val="BasicParagraph"/>
        <w:suppressAutoHyphens/>
        <w:spacing w:line="240" w:lineRule="auto"/>
        <w:rPr>
          <w:rFonts w:asciiTheme="minorHAnsi" w:eastAsia="Times New Roman" w:hAnsiTheme="minorHAnsi" w:cstheme="minorHAnsi"/>
          <w:color w:val="auto"/>
          <w:sz w:val="22"/>
          <w:szCs w:val="22"/>
          <w:lang w:val="en-AU" w:eastAsia="en-AU"/>
        </w:rPr>
      </w:pPr>
    </w:p>
    <w:p w:rsidR="00AF40E5" w:rsidRPr="00E074DE" w:rsidRDefault="00AF40E5" w:rsidP="000A7D9E">
      <w:pPr>
        <w:pStyle w:val="BasicParagraph"/>
        <w:suppressAutoHyphens/>
        <w:spacing w:line="240" w:lineRule="auto"/>
        <w:rPr>
          <w:rFonts w:asciiTheme="minorHAnsi" w:hAnsiTheme="minorHAnsi" w:cstheme="minorHAnsi"/>
          <w:b/>
          <w:color w:val="auto"/>
          <w:sz w:val="22"/>
          <w:szCs w:val="22"/>
          <w:u w:val="single"/>
          <w:lang w:val="en-AU"/>
        </w:rPr>
      </w:pPr>
      <w:r w:rsidRPr="00E074DE">
        <w:rPr>
          <w:rFonts w:asciiTheme="minorHAnsi" w:hAnsiTheme="minorHAnsi" w:cstheme="minorHAnsi"/>
          <w:b/>
          <w:color w:val="auto"/>
          <w:sz w:val="22"/>
          <w:szCs w:val="22"/>
          <w:u w:val="single"/>
          <w:lang w:val="en-AU"/>
        </w:rPr>
        <w:t>CLASSES &amp; PROGRAMS</w:t>
      </w:r>
    </w:p>
    <w:p w:rsidR="00AF40E5" w:rsidRPr="00E074DE" w:rsidRDefault="00AF40E5" w:rsidP="000A7D9E">
      <w:pPr>
        <w:pStyle w:val="BasicParagraph"/>
        <w:suppressAutoHyphens/>
        <w:spacing w:line="240" w:lineRule="auto"/>
        <w:rPr>
          <w:rFonts w:asciiTheme="minorHAnsi" w:hAnsiTheme="minorHAnsi" w:cstheme="minorHAnsi"/>
          <w:b/>
          <w:color w:val="auto"/>
          <w:sz w:val="22"/>
          <w:szCs w:val="22"/>
          <w:u w:val="single"/>
          <w:lang w:val="en-AU"/>
        </w:rPr>
      </w:pPr>
    </w:p>
    <w:p w:rsidR="000A7D9E" w:rsidRPr="00E074DE" w:rsidRDefault="000A7D9E" w:rsidP="000A7D9E">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 xml:space="preserve">When will group fitness classes in </w:t>
      </w:r>
      <w:r w:rsidR="00F3071D">
        <w:rPr>
          <w:rFonts w:asciiTheme="minorHAnsi" w:hAnsiTheme="minorHAnsi" w:cstheme="minorHAnsi"/>
          <w:b/>
          <w:sz w:val="22"/>
          <w:szCs w:val="22"/>
          <w:lang w:val="en-AU"/>
        </w:rPr>
        <w:t xml:space="preserve">the </w:t>
      </w:r>
      <w:r w:rsidRPr="00E074DE">
        <w:rPr>
          <w:rFonts w:asciiTheme="minorHAnsi" w:hAnsiTheme="minorHAnsi" w:cstheme="minorHAnsi"/>
          <w:b/>
          <w:sz w:val="22"/>
          <w:szCs w:val="22"/>
          <w:lang w:val="en-AU"/>
        </w:rPr>
        <w:t>gym be resuming?</w:t>
      </w:r>
    </w:p>
    <w:p w:rsidR="000A7D9E" w:rsidRDefault="000A7D9E" w:rsidP="000A7D9E">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 xml:space="preserve">Group Fitness Classes in </w:t>
      </w:r>
      <w:r w:rsidR="00D31B1D">
        <w:rPr>
          <w:rFonts w:asciiTheme="minorHAnsi" w:hAnsiTheme="minorHAnsi" w:cstheme="minorHAnsi"/>
          <w:sz w:val="22"/>
          <w:szCs w:val="22"/>
          <w:lang w:val="en-AU"/>
        </w:rPr>
        <w:t>the gym resumed</w:t>
      </w:r>
      <w:r w:rsidR="00F3071D">
        <w:rPr>
          <w:rFonts w:asciiTheme="minorHAnsi" w:hAnsiTheme="minorHAnsi" w:cstheme="minorHAnsi"/>
          <w:sz w:val="22"/>
          <w:szCs w:val="22"/>
          <w:lang w:val="en-AU"/>
        </w:rPr>
        <w:t xml:space="preserve"> from November 9</w:t>
      </w:r>
      <w:r w:rsidR="00F3071D" w:rsidRPr="00F3071D">
        <w:rPr>
          <w:rFonts w:asciiTheme="minorHAnsi" w:hAnsiTheme="minorHAnsi" w:cstheme="minorHAnsi"/>
          <w:sz w:val="22"/>
          <w:szCs w:val="22"/>
          <w:vertAlign w:val="superscript"/>
          <w:lang w:val="en-AU"/>
        </w:rPr>
        <w:t>th</w:t>
      </w:r>
      <w:r w:rsidR="00F3071D">
        <w:rPr>
          <w:rFonts w:asciiTheme="minorHAnsi" w:hAnsiTheme="minorHAnsi" w:cstheme="minorHAnsi"/>
          <w:sz w:val="22"/>
          <w:szCs w:val="22"/>
          <w:lang w:val="en-AU"/>
        </w:rPr>
        <w:br/>
        <w:t xml:space="preserve">This is currently a limited group fitness time table in order to adhere to the capacity regulations across the venue. </w:t>
      </w:r>
    </w:p>
    <w:p w:rsidR="004237F1" w:rsidRDefault="004237F1" w:rsidP="000A7D9E">
      <w:pPr>
        <w:pStyle w:val="BasicParagraph"/>
        <w:suppressAutoHyphens/>
        <w:spacing w:line="240" w:lineRule="auto"/>
        <w:rPr>
          <w:rFonts w:asciiTheme="minorHAnsi" w:hAnsiTheme="minorHAnsi" w:cstheme="minorHAnsi"/>
          <w:sz w:val="22"/>
          <w:szCs w:val="22"/>
          <w:lang w:val="en-AU"/>
        </w:rPr>
      </w:pPr>
    </w:p>
    <w:p w:rsidR="004237F1" w:rsidRDefault="004237F1" w:rsidP="004237F1">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b/>
          <w:sz w:val="22"/>
          <w:szCs w:val="22"/>
          <w:lang w:val="en-AU"/>
        </w:rPr>
        <w:t xml:space="preserve">When will </w:t>
      </w:r>
      <w:r>
        <w:rPr>
          <w:rFonts w:asciiTheme="minorHAnsi" w:hAnsiTheme="minorHAnsi" w:cstheme="minorHAnsi"/>
          <w:b/>
          <w:sz w:val="22"/>
          <w:szCs w:val="22"/>
          <w:lang w:val="en-AU"/>
        </w:rPr>
        <w:t xml:space="preserve">Aquatic </w:t>
      </w:r>
      <w:r w:rsidRPr="00E074DE">
        <w:rPr>
          <w:rFonts w:asciiTheme="minorHAnsi" w:hAnsiTheme="minorHAnsi" w:cstheme="minorHAnsi"/>
          <w:b/>
          <w:sz w:val="22"/>
          <w:szCs w:val="22"/>
          <w:lang w:val="en-AU"/>
        </w:rPr>
        <w:t xml:space="preserve">group fitness classes in </w:t>
      </w:r>
      <w:r>
        <w:rPr>
          <w:rFonts w:asciiTheme="minorHAnsi" w:hAnsiTheme="minorHAnsi" w:cstheme="minorHAnsi"/>
          <w:b/>
          <w:sz w:val="22"/>
          <w:szCs w:val="22"/>
          <w:lang w:val="en-AU"/>
        </w:rPr>
        <w:t xml:space="preserve">the </w:t>
      </w:r>
      <w:r w:rsidRPr="00E074DE">
        <w:rPr>
          <w:rFonts w:asciiTheme="minorHAnsi" w:hAnsiTheme="minorHAnsi" w:cstheme="minorHAnsi"/>
          <w:b/>
          <w:sz w:val="22"/>
          <w:szCs w:val="22"/>
          <w:lang w:val="en-AU"/>
        </w:rPr>
        <w:t>gym be resuming?</w:t>
      </w:r>
      <w:r>
        <w:rPr>
          <w:rFonts w:asciiTheme="minorHAnsi" w:hAnsiTheme="minorHAnsi" w:cstheme="minorHAnsi"/>
          <w:b/>
          <w:sz w:val="22"/>
          <w:szCs w:val="22"/>
          <w:lang w:val="en-AU"/>
        </w:rPr>
        <w:br/>
      </w:r>
      <w:r w:rsidR="00057E9C" w:rsidRPr="00057E9C">
        <w:rPr>
          <w:rFonts w:asciiTheme="minorHAnsi" w:hAnsiTheme="minorHAnsi" w:cstheme="minorHAnsi"/>
          <w:sz w:val="22"/>
          <w:szCs w:val="22"/>
          <w:lang w:val="en-AU"/>
        </w:rPr>
        <w:t>A</w:t>
      </w:r>
      <w:r w:rsidR="00057E9C">
        <w:rPr>
          <w:rFonts w:asciiTheme="minorHAnsi" w:hAnsiTheme="minorHAnsi" w:cstheme="minorHAnsi"/>
          <w:sz w:val="22"/>
          <w:szCs w:val="22"/>
          <w:lang w:val="en-AU"/>
        </w:rPr>
        <w:t>t this point in time Aquatic Group Fitness will not be resuming due to limited access in the pool.</w:t>
      </w:r>
    </w:p>
    <w:p w:rsidR="00057E9C" w:rsidRPr="00057E9C" w:rsidRDefault="00057E9C" w:rsidP="004237F1">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This decision will be reviewed regularly. </w:t>
      </w:r>
    </w:p>
    <w:p w:rsidR="004237F1" w:rsidRPr="00057E9C" w:rsidRDefault="004237F1" w:rsidP="000A7D9E">
      <w:pPr>
        <w:pStyle w:val="BasicParagraph"/>
        <w:suppressAutoHyphens/>
        <w:spacing w:line="240" w:lineRule="auto"/>
        <w:rPr>
          <w:rFonts w:asciiTheme="minorHAnsi" w:hAnsiTheme="minorHAnsi" w:cstheme="minorHAnsi"/>
          <w:sz w:val="22"/>
          <w:szCs w:val="22"/>
          <w:lang w:val="en-AU"/>
        </w:rPr>
      </w:pPr>
    </w:p>
    <w:p w:rsidR="000A7D9E" w:rsidRPr="00642E8D" w:rsidRDefault="000A7D9E" w:rsidP="000A7D9E">
      <w:pPr>
        <w:pStyle w:val="BasicParagraph"/>
        <w:suppressAutoHyphens/>
        <w:spacing w:line="240" w:lineRule="auto"/>
        <w:rPr>
          <w:rFonts w:asciiTheme="minorHAnsi" w:hAnsiTheme="minorHAnsi" w:cstheme="minorHAnsi"/>
          <w:b/>
          <w:sz w:val="22"/>
          <w:szCs w:val="22"/>
          <w:lang w:val="en-AU"/>
        </w:rPr>
      </w:pPr>
      <w:r w:rsidRPr="00642E8D">
        <w:rPr>
          <w:rFonts w:asciiTheme="minorHAnsi" w:hAnsiTheme="minorHAnsi" w:cstheme="minorHAnsi"/>
          <w:b/>
          <w:sz w:val="22"/>
          <w:szCs w:val="22"/>
          <w:lang w:val="en-AU"/>
        </w:rPr>
        <w:t>Are Les Mills Classes running?</w:t>
      </w:r>
    </w:p>
    <w:p w:rsidR="00642E8D" w:rsidRPr="00E074DE" w:rsidRDefault="00F3071D" w:rsidP="00642E8D">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Due to an equipment malfunction </w:t>
      </w:r>
      <w:r w:rsidR="00CD5910">
        <w:rPr>
          <w:rFonts w:asciiTheme="minorHAnsi" w:hAnsiTheme="minorHAnsi" w:cstheme="minorHAnsi"/>
          <w:sz w:val="22"/>
          <w:szCs w:val="22"/>
          <w:lang w:val="en-AU"/>
        </w:rPr>
        <w:t>Les Mills is currently unavailable we are looking to have this up and running as soon as possible.</w:t>
      </w:r>
    </w:p>
    <w:p w:rsidR="000A7D9E" w:rsidRPr="00E074DE" w:rsidRDefault="000A7D9E" w:rsidP="000A7D9E">
      <w:pPr>
        <w:pStyle w:val="BasicParagraph"/>
        <w:suppressAutoHyphens/>
        <w:spacing w:line="240" w:lineRule="auto"/>
        <w:ind w:left="720"/>
        <w:rPr>
          <w:rFonts w:asciiTheme="minorHAnsi" w:hAnsiTheme="minorHAnsi" w:cstheme="minorHAnsi"/>
          <w:b/>
          <w:sz w:val="22"/>
          <w:szCs w:val="22"/>
          <w:lang w:val="en-AU"/>
        </w:rPr>
      </w:pPr>
    </w:p>
    <w:p w:rsidR="00AF40E5" w:rsidRPr="00E074DE" w:rsidRDefault="00AF40E5" w:rsidP="00AF40E5">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Are Swimming Lessons running now?</w:t>
      </w:r>
    </w:p>
    <w:p w:rsidR="00AF40E5" w:rsidRPr="00E074DE" w:rsidRDefault="00CD5910" w:rsidP="000A7D9E">
      <w:pPr>
        <w:pStyle w:val="BasicParagraph"/>
        <w:suppressAutoHyphens/>
        <w:spacing w:line="240" w:lineRule="auto"/>
        <w:rPr>
          <w:rFonts w:asciiTheme="minorHAnsi" w:hAnsiTheme="minorHAnsi" w:cstheme="minorHAnsi"/>
          <w:b/>
          <w:sz w:val="22"/>
          <w:szCs w:val="22"/>
          <w:lang w:val="en-AU"/>
        </w:rPr>
      </w:pPr>
      <w:r>
        <w:rPr>
          <w:rFonts w:asciiTheme="minorHAnsi" w:hAnsiTheme="minorHAnsi" w:cstheme="minorHAnsi"/>
          <w:sz w:val="22"/>
          <w:szCs w:val="22"/>
          <w:lang w:val="en-AU"/>
        </w:rPr>
        <w:t xml:space="preserve">Yes! We are currently running a 6 week Learn to Swim Program. Enrolments are still welcome and can be made by phoning us on 5232 9551. </w:t>
      </w:r>
    </w:p>
    <w:p w:rsidR="00EA175B" w:rsidRDefault="00EA175B" w:rsidP="000A7D9E">
      <w:pPr>
        <w:pStyle w:val="BasicParagraph"/>
        <w:suppressAutoHyphens/>
        <w:spacing w:line="240" w:lineRule="auto"/>
        <w:rPr>
          <w:rFonts w:asciiTheme="minorHAnsi" w:hAnsiTheme="minorHAnsi" w:cstheme="minorHAnsi"/>
          <w:b/>
          <w:sz w:val="22"/>
          <w:szCs w:val="22"/>
          <w:u w:val="single"/>
          <w:lang w:val="en-AU"/>
        </w:rPr>
      </w:pPr>
    </w:p>
    <w:p w:rsidR="00EA175B" w:rsidRDefault="00EA175B" w:rsidP="000A7D9E">
      <w:pPr>
        <w:pStyle w:val="BasicParagraph"/>
        <w:suppressAutoHyphens/>
        <w:spacing w:line="240" w:lineRule="auto"/>
        <w:rPr>
          <w:rFonts w:asciiTheme="minorHAnsi" w:hAnsiTheme="minorHAnsi" w:cstheme="minorHAnsi"/>
          <w:b/>
          <w:sz w:val="22"/>
          <w:szCs w:val="22"/>
          <w:u w:val="single"/>
          <w:lang w:val="en-AU"/>
        </w:rPr>
      </w:pPr>
    </w:p>
    <w:p w:rsidR="00AF40E5" w:rsidRPr="00E074DE" w:rsidRDefault="00AF40E5" w:rsidP="000A7D9E">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OTHER FACILITIES</w:t>
      </w:r>
    </w:p>
    <w:p w:rsidR="00AF40E5" w:rsidRPr="00E074DE" w:rsidRDefault="00AF40E5" w:rsidP="000A7D9E">
      <w:pPr>
        <w:pStyle w:val="BasicParagraph"/>
        <w:suppressAutoHyphens/>
        <w:spacing w:line="240" w:lineRule="auto"/>
        <w:rPr>
          <w:rFonts w:asciiTheme="minorHAnsi" w:hAnsiTheme="minorHAnsi" w:cstheme="minorHAnsi"/>
          <w:b/>
          <w:sz w:val="22"/>
          <w:szCs w:val="22"/>
          <w:lang w:val="en-AU"/>
        </w:rPr>
      </w:pPr>
    </w:p>
    <w:p w:rsidR="00A713A6" w:rsidRDefault="00CD5910" w:rsidP="000A7D9E">
      <w:pPr>
        <w:pStyle w:val="BasicParagraph"/>
        <w:suppressAutoHyphens/>
        <w:spacing w:line="240" w:lineRule="auto"/>
        <w:rPr>
          <w:rFonts w:asciiTheme="minorHAnsi" w:hAnsiTheme="minorHAnsi" w:cstheme="minorHAnsi"/>
          <w:b/>
          <w:sz w:val="22"/>
          <w:szCs w:val="22"/>
          <w:lang w:val="en-AU"/>
        </w:rPr>
      </w:pPr>
      <w:r>
        <w:rPr>
          <w:rFonts w:asciiTheme="minorHAnsi" w:hAnsiTheme="minorHAnsi" w:cstheme="minorHAnsi"/>
          <w:b/>
          <w:sz w:val="22"/>
          <w:szCs w:val="22"/>
          <w:lang w:val="en-AU"/>
        </w:rPr>
        <w:t>Are change rooms open?</w:t>
      </w:r>
    </w:p>
    <w:p w:rsidR="00A713A6" w:rsidRPr="00A713A6" w:rsidRDefault="00A713A6" w:rsidP="000A7D9E">
      <w:pPr>
        <w:pStyle w:val="BasicParagraph"/>
        <w:suppressAutoHyphens/>
        <w:spacing w:line="240" w:lineRule="auto"/>
        <w:rPr>
          <w:rFonts w:asciiTheme="minorHAnsi" w:hAnsiTheme="minorHAnsi" w:cstheme="minorHAnsi"/>
          <w:sz w:val="22"/>
          <w:szCs w:val="22"/>
          <w:lang w:val="en-AU"/>
        </w:rPr>
      </w:pPr>
      <w:r w:rsidRPr="00A713A6">
        <w:rPr>
          <w:rFonts w:asciiTheme="minorHAnsi" w:hAnsiTheme="minorHAnsi" w:cstheme="minorHAnsi"/>
          <w:sz w:val="22"/>
          <w:szCs w:val="22"/>
          <w:lang w:val="en-AU"/>
        </w:rPr>
        <w:t>Ch</w:t>
      </w:r>
      <w:r w:rsidR="00CD5910">
        <w:rPr>
          <w:rFonts w:asciiTheme="minorHAnsi" w:hAnsiTheme="minorHAnsi" w:cstheme="minorHAnsi"/>
          <w:sz w:val="22"/>
          <w:szCs w:val="22"/>
          <w:lang w:val="en-AU"/>
        </w:rPr>
        <w:t xml:space="preserve">ange rooms and showers are </w:t>
      </w:r>
      <w:r w:rsidRPr="00A713A6">
        <w:rPr>
          <w:rFonts w:asciiTheme="minorHAnsi" w:hAnsiTheme="minorHAnsi" w:cstheme="minorHAnsi"/>
          <w:sz w:val="22"/>
          <w:szCs w:val="22"/>
          <w:lang w:val="en-AU"/>
        </w:rPr>
        <w:t>available</w:t>
      </w:r>
      <w:r w:rsidR="00CD5910">
        <w:rPr>
          <w:rFonts w:asciiTheme="minorHAnsi" w:hAnsiTheme="minorHAnsi" w:cstheme="minorHAnsi"/>
          <w:sz w:val="22"/>
          <w:szCs w:val="22"/>
          <w:lang w:val="en-AU"/>
        </w:rPr>
        <w:t xml:space="preserve"> but</w:t>
      </w:r>
      <w:r w:rsidRPr="00A713A6">
        <w:rPr>
          <w:rFonts w:asciiTheme="minorHAnsi" w:hAnsiTheme="minorHAnsi" w:cstheme="minorHAnsi"/>
          <w:sz w:val="22"/>
          <w:szCs w:val="22"/>
          <w:lang w:val="en-AU"/>
        </w:rPr>
        <w:t xml:space="preserve"> for use during your session time as cleaning must occur in these areas between session</w:t>
      </w:r>
      <w:r>
        <w:rPr>
          <w:rFonts w:asciiTheme="minorHAnsi" w:hAnsiTheme="minorHAnsi" w:cstheme="minorHAnsi"/>
          <w:sz w:val="22"/>
          <w:szCs w:val="22"/>
          <w:lang w:val="en-AU"/>
        </w:rPr>
        <w:t>s to ensure Bluewater is maintaining the highest level of hygiene and safety for our patrons.</w:t>
      </w:r>
    </w:p>
    <w:p w:rsidR="00A713A6" w:rsidRDefault="00A713A6" w:rsidP="000A7D9E">
      <w:pPr>
        <w:pStyle w:val="BasicParagraph"/>
        <w:suppressAutoHyphens/>
        <w:spacing w:line="240" w:lineRule="auto"/>
        <w:rPr>
          <w:rFonts w:asciiTheme="minorHAnsi" w:hAnsiTheme="minorHAnsi" w:cstheme="minorHAnsi"/>
          <w:b/>
          <w:sz w:val="22"/>
          <w:szCs w:val="22"/>
          <w:lang w:val="en-AU"/>
        </w:rPr>
      </w:pPr>
    </w:p>
    <w:p w:rsidR="00D31B1D" w:rsidRDefault="00D31B1D" w:rsidP="000A7D9E">
      <w:pPr>
        <w:pStyle w:val="BasicParagraph"/>
        <w:suppressAutoHyphens/>
        <w:spacing w:line="240" w:lineRule="auto"/>
        <w:rPr>
          <w:rFonts w:asciiTheme="minorHAnsi" w:hAnsiTheme="minorHAnsi" w:cstheme="minorHAnsi"/>
          <w:b/>
          <w:sz w:val="22"/>
          <w:szCs w:val="22"/>
          <w:lang w:val="en-AU"/>
        </w:rPr>
      </w:pPr>
      <w:r>
        <w:rPr>
          <w:rFonts w:asciiTheme="minorHAnsi" w:hAnsiTheme="minorHAnsi" w:cstheme="minorHAnsi"/>
          <w:b/>
          <w:sz w:val="22"/>
          <w:szCs w:val="22"/>
          <w:lang w:val="en-AU"/>
        </w:rPr>
        <w:t>Is the spa available?</w:t>
      </w:r>
    </w:p>
    <w:p w:rsidR="00D31B1D" w:rsidRDefault="00D31B1D" w:rsidP="00D31B1D">
      <w:pPr>
        <w:pStyle w:val="BasicParagraph"/>
        <w:suppressAutoHyphens/>
        <w:spacing w:line="240" w:lineRule="auto"/>
        <w:rPr>
          <w:rFonts w:asciiTheme="minorHAnsi" w:hAnsiTheme="minorHAnsi" w:cstheme="minorBidi"/>
          <w:sz w:val="22"/>
        </w:rPr>
      </w:pPr>
      <w:r w:rsidRPr="00D31B1D">
        <w:rPr>
          <w:rFonts w:asciiTheme="minorHAnsi" w:hAnsiTheme="minorHAnsi" w:cstheme="minorBidi"/>
          <w:sz w:val="22"/>
        </w:rPr>
        <w:t>With social distancing guidelines in place access to the spa will also resume from Monday November 23 – this will allow 2 patrons to access the spa at one time. We ask members to be courteous while other members are waiting and to only use the spa for a maximum of 2 cycles.</w:t>
      </w:r>
    </w:p>
    <w:p w:rsidR="00D31B1D" w:rsidRDefault="00D31B1D" w:rsidP="00D31B1D">
      <w:pPr>
        <w:pStyle w:val="BasicParagraph"/>
        <w:suppressAutoHyphens/>
        <w:spacing w:line="240" w:lineRule="auto"/>
        <w:rPr>
          <w:rFonts w:asciiTheme="minorHAnsi" w:hAnsiTheme="minorHAnsi" w:cstheme="minorHAnsi"/>
          <w:b/>
          <w:sz w:val="22"/>
          <w:szCs w:val="22"/>
          <w:lang w:val="en-AU"/>
        </w:rPr>
      </w:pPr>
    </w:p>
    <w:p w:rsidR="000A7D9E" w:rsidRPr="00E074DE" w:rsidRDefault="000A7D9E" w:rsidP="000A7D9E">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lastRenderedPageBreak/>
        <w:t>Can I come and shoot hoops in the stadium?</w:t>
      </w:r>
    </w:p>
    <w:p w:rsidR="00CD5910" w:rsidRPr="00E074DE" w:rsidRDefault="00CD5910" w:rsidP="000A7D9E">
      <w:pPr>
        <w:pStyle w:val="BasicParagraph"/>
        <w:suppressAutoHyphens/>
        <w:spacing w:line="240"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Yes! Bookings are not essential but you will need to visit Customer Service to sign in before heading into the Stadium. </w:t>
      </w:r>
      <w:r>
        <w:rPr>
          <w:rFonts w:asciiTheme="minorHAnsi" w:hAnsiTheme="minorHAnsi" w:cstheme="minorHAnsi"/>
          <w:sz w:val="22"/>
          <w:szCs w:val="22"/>
          <w:lang w:val="en-AU"/>
        </w:rPr>
        <w:br/>
        <w:t xml:space="preserve">The stadium is </w:t>
      </w:r>
      <w:r w:rsidRPr="00EE1B47">
        <w:rPr>
          <w:rFonts w:asciiTheme="minorHAnsi" w:hAnsiTheme="minorHAnsi" w:cstheme="minorHAnsi"/>
          <w:sz w:val="22"/>
          <w:szCs w:val="22"/>
          <w:u w:val="single"/>
          <w:lang w:val="en-AU"/>
        </w:rPr>
        <w:t>unavailable</w:t>
      </w:r>
      <w:r>
        <w:rPr>
          <w:rFonts w:asciiTheme="minorHAnsi" w:hAnsiTheme="minorHAnsi" w:cstheme="minorHAnsi"/>
          <w:sz w:val="22"/>
          <w:szCs w:val="22"/>
          <w:lang w:val="en-AU"/>
        </w:rPr>
        <w:t xml:space="preserve"> 8:45am – 3:30pm</w:t>
      </w:r>
      <w:r w:rsidR="001C2FC4">
        <w:rPr>
          <w:rFonts w:asciiTheme="minorHAnsi" w:hAnsiTheme="minorHAnsi" w:cstheme="minorHAnsi"/>
          <w:sz w:val="22"/>
          <w:szCs w:val="22"/>
          <w:lang w:val="en-AU"/>
        </w:rPr>
        <w:t xml:space="preserve"> Monday - Friday</w:t>
      </w:r>
      <w:r>
        <w:rPr>
          <w:rFonts w:asciiTheme="minorHAnsi" w:hAnsiTheme="minorHAnsi" w:cstheme="minorHAnsi"/>
          <w:sz w:val="22"/>
          <w:szCs w:val="22"/>
          <w:lang w:val="en-AU"/>
        </w:rPr>
        <w:t xml:space="preserve">. </w:t>
      </w:r>
    </w:p>
    <w:p w:rsidR="000A7D9E" w:rsidRPr="00E074DE" w:rsidRDefault="00CD5910" w:rsidP="000A7D9E">
      <w:pPr>
        <w:rPr>
          <w:rFonts w:asciiTheme="minorHAnsi" w:hAnsiTheme="minorHAnsi" w:cstheme="minorHAnsi"/>
          <w:b/>
          <w:sz w:val="22"/>
          <w:szCs w:val="22"/>
        </w:rPr>
      </w:pPr>
      <w:r>
        <w:rPr>
          <w:rFonts w:asciiTheme="minorHAnsi" w:eastAsiaTheme="minorEastAsia" w:hAnsiTheme="minorHAnsi" w:cstheme="minorHAnsi"/>
          <w:b/>
          <w:color w:val="000000"/>
          <w:sz w:val="22"/>
          <w:szCs w:val="22"/>
          <w:lang w:eastAsia="ja-JP"/>
        </w:rPr>
        <w:br/>
      </w:r>
      <w:r w:rsidR="000A7D9E" w:rsidRPr="00E074DE">
        <w:rPr>
          <w:rFonts w:asciiTheme="minorHAnsi" w:hAnsiTheme="minorHAnsi" w:cstheme="minorHAnsi"/>
          <w:b/>
          <w:sz w:val="22"/>
          <w:szCs w:val="22"/>
        </w:rPr>
        <w:t>Will the café be open?</w:t>
      </w:r>
    </w:p>
    <w:p w:rsidR="00020C39" w:rsidRPr="008C7167" w:rsidRDefault="000A7D9E" w:rsidP="00EB3324">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Limited</w:t>
      </w:r>
      <w:r w:rsidR="001C2FC4">
        <w:rPr>
          <w:rFonts w:asciiTheme="minorHAnsi" w:hAnsiTheme="minorHAnsi" w:cstheme="minorHAnsi"/>
          <w:sz w:val="22"/>
          <w:szCs w:val="22"/>
          <w:lang w:val="en-AU"/>
        </w:rPr>
        <w:t xml:space="preserve"> food,</w:t>
      </w:r>
      <w:r w:rsidRPr="00E074DE">
        <w:rPr>
          <w:rFonts w:asciiTheme="minorHAnsi" w:hAnsiTheme="minorHAnsi" w:cstheme="minorHAnsi"/>
          <w:sz w:val="22"/>
          <w:szCs w:val="22"/>
          <w:lang w:val="en-AU"/>
        </w:rPr>
        <w:t xml:space="preserve"> drinks and merchandise will be available for patrons to purchase during their allocated session time. </w:t>
      </w:r>
    </w:p>
    <w:p w:rsidR="00020C39" w:rsidRDefault="00020C39" w:rsidP="00EB3324">
      <w:pPr>
        <w:pStyle w:val="BasicParagraph"/>
        <w:suppressAutoHyphens/>
        <w:spacing w:line="240" w:lineRule="auto"/>
        <w:rPr>
          <w:rFonts w:asciiTheme="minorHAnsi" w:hAnsiTheme="minorHAnsi" w:cstheme="minorHAnsi"/>
          <w:b/>
          <w:sz w:val="22"/>
          <w:szCs w:val="22"/>
          <w:lang w:val="en-AU"/>
        </w:rPr>
      </w:pPr>
    </w:p>
    <w:p w:rsidR="00EB3324" w:rsidRPr="00E074DE" w:rsidRDefault="00EB3324" w:rsidP="00EB3324">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Can I use the drinking fountain?</w:t>
      </w:r>
    </w:p>
    <w:p w:rsidR="00EB3324" w:rsidRPr="00E074DE" w:rsidRDefault="00EB3324" w:rsidP="000A7D9E">
      <w:pPr>
        <w:pStyle w:val="BasicParagraph"/>
        <w:suppressAutoHyphens/>
        <w:spacing w:line="240" w:lineRule="auto"/>
        <w:rPr>
          <w:rFonts w:asciiTheme="minorHAnsi" w:hAnsiTheme="minorHAnsi" w:cstheme="minorHAnsi"/>
          <w:color w:val="auto"/>
          <w:sz w:val="22"/>
          <w:szCs w:val="22"/>
          <w:lang w:val="en-AU"/>
        </w:rPr>
      </w:pPr>
      <w:r w:rsidRPr="00E074DE">
        <w:rPr>
          <w:rFonts w:asciiTheme="minorHAnsi" w:hAnsiTheme="minorHAnsi" w:cstheme="minorHAnsi"/>
          <w:color w:val="auto"/>
          <w:sz w:val="22"/>
          <w:szCs w:val="22"/>
          <w:lang w:val="en-AU"/>
        </w:rPr>
        <w:t>We discourage the use of the drinking fountains to maintain the highest level of hygiene. We instead encourage patrons to bring a water bottle and these can be filled at the drinking fountain.  Alternatively, the Bluewater Café has bottled water for purchase during your session.</w:t>
      </w:r>
    </w:p>
    <w:p w:rsidR="00020C39" w:rsidRDefault="00020C39" w:rsidP="006D5F1A">
      <w:pPr>
        <w:pStyle w:val="BasicParagraph"/>
        <w:suppressAutoHyphens/>
        <w:spacing w:line="240" w:lineRule="auto"/>
        <w:rPr>
          <w:rFonts w:asciiTheme="minorHAnsi" w:hAnsiTheme="minorHAnsi" w:cstheme="minorHAnsi"/>
          <w:b/>
          <w:sz w:val="22"/>
          <w:szCs w:val="22"/>
          <w:u w:val="single"/>
          <w:lang w:val="en-AU"/>
        </w:rPr>
      </w:pPr>
    </w:p>
    <w:p w:rsidR="006D5F1A" w:rsidRPr="00E074DE" w:rsidRDefault="004A04B6" w:rsidP="006D5F1A">
      <w:pPr>
        <w:pStyle w:val="BasicParagraph"/>
        <w:suppressAutoHyphens/>
        <w:spacing w:line="240" w:lineRule="auto"/>
        <w:rPr>
          <w:rFonts w:asciiTheme="minorHAnsi" w:hAnsiTheme="minorHAnsi" w:cstheme="minorHAnsi"/>
          <w:b/>
          <w:sz w:val="22"/>
          <w:szCs w:val="22"/>
          <w:u w:val="single"/>
          <w:lang w:val="en-AU"/>
        </w:rPr>
      </w:pPr>
      <w:r w:rsidRPr="00E074DE">
        <w:rPr>
          <w:rFonts w:asciiTheme="minorHAnsi" w:hAnsiTheme="minorHAnsi" w:cstheme="minorHAnsi"/>
          <w:b/>
          <w:sz w:val="22"/>
          <w:szCs w:val="22"/>
          <w:u w:val="single"/>
          <w:lang w:val="en-AU"/>
        </w:rPr>
        <w:t>SAFETY</w:t>
      </w:r>
    </w:p>
    <w:p w:rsidR="00FF1E0B" w:rsidRPr="00E074DE" w:rsidRDefault="00FF1E0B" w:rsidP="006D5F1A">
      <w:pPr>
        <w:pStyle w:val="BasicParagraph"/>
        <w:suppressAutoHyphens/>
        <w:spacing w:line="240" w:lineRule="auto"/>
        <w:rPr>
          <w:rFonts w:asciiTheme="minorHAnsi" w:hAnsiTheme="minorHAnsi" w:cstheme="minorHAnsi"/>
          <w:b/>
          <w:sz w:val="22"/>
          <w:szCs w:val="22"/>
          <w:u w:val="single"/>
          <w:lang w:val="en-AU"/>
        </w:rPr>
      </w:pPr>
    </w:p>
    <w:p w:rsidR="006D5F1A" w:rsidRPr="00E074DE" w:rsidRDefault="006D5F1A" w:rsidP="00FF1E0B">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If I have tested positive to Coronavirus and have been to Bluewater, do I need to tell the centre?</w:t>
      </w:r>
    </w:p>
    <w:p w:rsidR="00450BD3" w:rsidRPr="00E074DE" w:rsidRDefault="00450BD3" w:rsidP="00FF1E0B">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No. If you have tested positive for the virus, the Department of Health &amp; Human Services will provide advice directly to Bluewater that a confirmed case has been in contact with the centre.</w:t>
      </w:r>
    </w:p>
    <w:p w:rsidR="00C77F65" w:rsidRPr="00E074DE" w:rsidRDefault="00C77F65" w:rsidP="006D5F1A">
      <w:pPr>
        <w:pStyle w:val="BasicParagraph"/>
        <w:suppressAutoHyphens/>
        <w:spacing w:line="240" w:lineRule="auto"/>
        <w:ind w:left="720"/>
        <w:rPr>
          <w:rFonts w:asciiTheme="minorHAnsi" w:hAnsiTheme="minorHAnsi" w:cstheme="minorHAnsi"/>
          <w:sz w:val="22"/>
          <w:szCs w:val="22"/>
          <w:lang w:val="en-AU"/>
        </w:rPr>
      </w:pPr>
    </w:p>
    <w:p w:rsidR="00C77F65" w:rsidRPr="00E074DE" w:rsidRDefault="00C77F65" w:rsidP="00FF1E0B">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 xml:space="preserve">Will Bluewater close again if there’s a confirmed </w:t>
      </w:r>
      <w:r w:rsidR="00FE186D" w:rsidRPr="00E074DE">
        <w:rPr>
          <w:rFonts w:asciiTheme="minorHAnsi" w:hAnsiTheme="minorHAnsi" w:cstheme="minorHAnsi"/>
          <w:b/>
          <w:sz w:val="22"/>
          <w:szCs w:val="22"/>
          <w:lang w:val="en-AU"/>
        </w:rPr>
        <w:t xml:space="preserve">coronavirus </w:t>
      </w:r>
      <w:r w:rsidRPr="00E074DE">
        <w:rPr>
          <w:rFonts w:asciiTheme="minorHAnsi" w:hAnsiTheme="minorHAnsi" w:cstheme="minorHAnsi"/>
          <w:b/>
          <w:sz w:val="22"/>
          <w:szCs w:val="22"/>
          <w:lang w:val="en-AU"/>
        </w:rPr>
        <w:t>case?</w:t>
      </w:r>
    </w:p>
    <w:p w:rsidR="00C77F65" w:rsidRPr="00E074DE" w:rsidRDefault="003C38E4" w:rsidP="00FF1E0B">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Bluewater will act on the advice of the Department</w:t>
      </w:r>
      <w:r w:rsidR="00FE186D" w:rsidRPr="00E074DE">
        <w:rPr>
          <w:rFonts w:asciiTheme="minorHAnsi" w:hAnsiTheme="minorHAnsi" w:cstheme="minorHAnsi"/>
          <w:sz w:val="22"/>
          <w:szCs w:val="22"/>
          <w:lang w:val="en-AU"/>
        </w:rPr>
        <w:t xml:space="preserve"> of H</w:t>
      </w:r>
      <w:r w:rsidRPr="00E074DE">
        <w:rPr>
          <w:rFonts w:asciiTheme="minorHAnsi" w:hAnsiTheme="minorHAnsi" w:cstheme="minorHAnsi"/>
          <w:sz w:val="22"/>
          <w:szCs w:val="22"/>
          <w:lang w:val="en-AU"/>
        </w:rPr>
        <w:t xml:space="preserve">ealth and Human Services if there is a case connected to the centre. Any closures will be advertised to members and users. </w:t>
      </w:r>
    </w:p>
    <w:p w:rsidR="00AC26ED" w:rsidRPr="00E074DE" w:rsidRDefault="00AC26ED" w:rsidP="006D5F1A">
      <w:pPr>
        <w:pStyle w:val="BasicParagraph"/>
        <w:suppressAutoHyphens/>
        <w:spacing w:line="240" w:lineRule="auto"/>
        <w:ind w:left="720"/>
        <w:rPr>
          <w:rFonts w:asciiTheme="minorHAnsi" w:hAnsiTheme="minorHAnsi" w:cstheme="minorHAnsi"/>
          <w:sz w:val="22"/>
          <w:szCs w:val="22"/>
          <w:lang w:val="en-AU"/>
        </w:rPr>
      </w:pPr>
    </w:p>
    <w:p w:rsidR="00AC26ED" w:rsidRPr="00E074DE" w:rsidRDefault="003C38E4" w:rsidP="00FF1E0B">
      <w:pPr>
        <w:pStyle w:val="BasicParagraph"/>
        <w:suppressAutoHyphens/>
        <w:spacing w:line="240" w:lineRule="auto"/>
        <w:rPr>
          <w:rFonts w:asciiTheme="minorHAnsi" w:hAnsiTheme="minorHAnsi" w:cstheme="minorHAnsi"/>
          <w:b/>
          <w:sz w:val="22"/>
          <w:szCs w:val="22"/>
          <w:lang w:val="en-AU"/>
        </w:rPr>
      </w:pPr>
      <w:r w:rsidRPr="00E074DE">
        <w:rPr>
          <w:rFonts w:asciiTheme="minorHAnsi" w:hAnsiTheme="minorHAnsi" w:cstheme="minorHAnsi"/>
          <w:b/>
          <w:sz w:val="22"/>
          <w:szCs w:val="22"/>
          <w:lang w:val="en-AU"/>
        </w:rPr>
        <w:t>Can I catch COVID-19 in the water?</w:t>
      </w:r>
    </w:p>
    <w:p w:rsidR="00FE186D" w:rsidRPr="00E074DE" w:rsidRDefault="00FE186D" w:rsidP="00FF1E0B">
      <w:pPr>
        <w:pStyle w:val="BasicParagraph"/>
        <w:suppressAutoHyphens/>
        <w:spacing w:line="240" w:lineRule="auto"/>
        <w:rPr>
          <w:rFonts w:asciiTheme="minorHAnsi" w:hAnsiTheme="minorHAnsi" w:cstheme="minorHAnsi"/>
          <w:sz w:val="22"/>
          <w:szCs w:val="22"/>
          <w:lang w:val="en-AU"/>
        </w:rPr>
      </w:pPr>
      <w:r w:rsidRPr="00E074DE">
        <w:rPr>
          <w:rFonts w:asciiTheme="minorHAnsi" w:hAnsiTheme="minorHAnsi" w:cstheme="minorHAnsi"/>
          <w:sz w:val="22"/>
          <w:szCs w:val="22"/>
          <w:lang w:val="en-AU"/>
        </w:rPr>
        <w:t>There's no evidence that COVID-19 spreads through swimming pools.</w:t>
      </w:r>
      <w:r w:rsidR="0095477F" w:rsidRPr="00E074DE">
        <w:rPr>
          <w:rFonts w:asciiTheme="minorHAnsi" w:hAnsiTheme="minorHAnsi" w:cstheme="minorHAnsi"/>
          <w:sz w:val="22"/>
          <w:szCs w:val="22"/>
          <w:lang w:val="en-AU"/>
        </w:rPr>
        <w:t xml:space="preserve"> Further,</w:t>
      </w:r>
      <w:r w:rsidRPr="00E074DE">
        <w:rPr>
          <w:rFonts w:asciiTheme="minorHAnsi" w:hAnsiTheme="minorHAnsi" w:cstheme="minorHAnsi"/>
          <w:sz w:val="22"/>
          <w:szCs w:val="22"/>
          <w:lang w:val="en-AU"/>
        </w:rPr>
        <w:t xml:space="preserve"> </w:t>
      </w:r>
      <w:r w:rsidR="0095477F" w:rsidRPr="00E074DE">
        <w:rPr>
          <w:rFonts w:asciiTheme="minorHAnsi" w:hAnsiTheme="minorHAnsi" w:cstheme="minorHAnsi"/>
          <w:sz w:val="22"/>
          <w:szCs w:val="22"/>
          <w:lang w:val="en-AU"/>
        </w:rPr>
        <w:t>t</w:t>
      </w:r>
      <w:r w:rsidRPr="00E074DE">
        <w:rPr>
          <w:rFonts w:asciiTheme="minorHAnsi" w:hAnsiTheme="minorHAnsi" w:cstheme="minorHAnsi"/>
          <w:sz w:val="22"/>
          <w:szCs w:val="22"/>
          <w:lang w:val="en-AU"/>
        </w:rPr>
        <w:t xml:space="preserve">o maintain appropriate levels of disinfectant, Bluewater Leisure Centre treats its pool water in line with the Public Health and Wellbeing Regulations. </w:t>
      </w:r>
    </w:p>
    <w:p w:rsidR="00FE186D" w:rsidRPr="00E074DE" w:rsidRDefault="00FE186D" w:rsidP="003C38E4">
      <w:pPr>
        <w:pStyle w:val="BasicParagraph"/>
        <w:suppressAutoHyphens/>
        <w:spacing w:line="240" w:lineRule="auto"/>
        <w:ind w:left="720"/>
        <w:rPr>
          <w:rFonts w:asciiTheme="minorHAnsi" w:hAnsiTheme="minorHAnsi" w:cstheme="minorHAnsi"/>
          <w:sz w:val="22"/>
          <w:szCs w:val="22"/>
          <w:lang w:val="en-AU"/>
        </w:rPr>
      </w:pPr>
    </w:p>
    <w:p w:rsidR="003C38E4" w:rsidRPr="00E074DE" w:rsidRDefault="003C38E4" w:rsidP="003C38E4">
      <w:pPr>
        <w:pStyle w:val="BasicParagraph"/>
        <w:suppressAutoHyphens/>
        <w:spacing w:line="240" w:lineRule="auto"/>
        <w:ind w:left="720"/>
        <w:rPr>
          <w:rFonts w:asciiTheme="minorHAnsi" w:hAnsiTheme="minorHAnsi" w:cstheme="minorHAnsi"/>
          <w:sz w:val="22"/>
          <w:szCs w:val="22"/>
          <w:lang w:val="en-AU"/>
        </w:rPr>
      </w:pPr>
    </w:p>
    <w:p w:rsidR="006D5F1A" w:rsidRPr="00E074DE" w:rsidRDefault="006D5F1A" w:rsidP="006D5F1A">
      <w:pPr>
        <w:pStyle w:val="BasicParagraph"/>
        <w:suppressAutoHyphens/>
        <w:spacing w:line="240" w:lineRule="auto"/>
        <w:rPr>
          <w:rFonts w:asciiTheme="minorHAnsi" w:hAnsiTheme="minorHAnsi" w:cstheme="minorHAnsi"/>
          <w:b/>
          <w:sz w:val="22"/>
          <w:szCs w:val="22"/>
          <w:lang w:val="en-AU"/>
        </w:rPr>
      </w:pPr>
    </w:p>
    <w:p w:rsidR="006D5F1A" w:rsidRPr="00E074DE" w:rsidRDefault="006D5F1A" w:rsidP="006D5F1A">
      <w:pPr>
        <w:pStyle w:val="BasicParagraph"/>
        <w:suppressAutoHyphens/>
        <w:spacing w:line="240" w:lineRule="auto"/>
        <w:rPr>
          <w:rFonts w:asciiTheme="minorHAnsi" w:hAnsiTheme="minorHAnsi" w:cstheme="minorHAnsi"/>
          <w:sz w:val="22"/>
          <w:szCs w:val="22"/>
          <w:lang w:val="en-AU"/>
        </w:rPr>
      </w:pPr>
    </w:p>
    <w:p w:rsidR="00456B1A" w:rsidRPr="00E074DE" w:rsidRDefault="00456B1A">
      <w:pPr>
        <w:rPr>
          <w:rFonts w:asciiTheme="minorHAnsi" w:hAnsiTheme="minorHAnsi" w:cstheme="minorHAnsi"/>
          <w:sz w:val="22"/>
          <w:szCs w:val="22"/>
        </w:rPr>
      </w:pPr>
    </w:p>
    <w:sectPr w:rsidR="00456B1A" w:rsidRPr="00E074D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4E" w:rsidRDefault="00686C4E" w:rsidP="006D5F1A">
      <w:pPr>
        <w:spacing w:before="0" w:after="0"/>
      </w:pPr>
      <w:r>
        <w:separator/>
      </w:r>
    </w:p>
  </w:endnote>
  <w:endnote w:type="continuationSeparator" w:id="0">
    <w:p w:rsidR="00686C4E" w:rsidRDefault="00686C4E" w:rsidP="006D5F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ndoSansPro">
    <w:altName w:val="Mundo Sans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4E" w:rsidRDefault="00686C4E" w:rsidP="006D5F1A">
      <w:pPr>
        <w:spacing w:before="0" w:after="0"/>
      </w:pPr>
      <w:r>
        <w:separator/>
      </w:r>
    </w:p>
  </w:footnote>
  <w:footnote w:type="continuationSeparator" w:id="0">
    <w:p w:rsidR="00686C4E" w:rsidRDefault="00686C4E" w:rsidP="006D5F1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E8" w:rsidRDefault="00EF44E8">
    <w:pPr>
      <w:pStyle w:val="Header"/>
    </w:pPr>
    <w:r>
      <w:rPr>
        <w:rFonts w:ascii="MundoSansPro" w:eastAsiaTheme="minorEastAsia" w:hAnsi="MundoSansPro" w:cs="MundoSansPro"/>
        <w:noProof/>
        <w:color w:val="000000"/>
        <w:sz w:val="15"/>
        <w:szCs w:val="15"/>
      </w:rPr>
      <w:drawing>
        <wp:anchor distT="0" distB="0" distL="114300" distR="114300" simplePos="0" relativeHeight="251659264" behindDoc="1" locked="0" layoutInCell="1" allowOverlap="1" wp14:anchorId="1A3D3493" wp14:editId="3916B043">
          <wp:simplePos x="0" y="0"/>
          <wp:positionH relativeFrom="page">
            <wp:posOffset>880946</wp:posOffset>
          </wp:positionH>
          <wp:positionV relativeFrom="page">
            <wp:posOffset>323385</wp:posOffset>
          </wp:positionV>
          <wp:extent cx="1813282" cy="847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GB.png"/>
                  <pic:cNvPicPr/>
                </pic:nvPicPr>
                <pic:blipFill>
                  <a:blip r:embed="rId1">
                    <a:extLst>
                      <a:ext uri="{28A0092B-C50C-407E-A947-70E740481C1C}">
                        <a14:useLocalDpi xmlns:a14="http://schemas.microsoft.com/office/drawing/2010/main" val="0"/>
                      </a:ext>
                    </a:extLst>
                  </a:blip>
                  <a:stretch>
                    <a:fillRect/>
                  </a:stretch>
                </pic:blipFill>
                <pic:spPr>
                  <a:xfrm>
                    <a:off x="0" y="0"/>
                    <a:ext cx="1825661" cy="853279"/>
                  </a:xfrm>
                  <a:prstGeom prst="rect">
                    <a:avLst/>
                  </a:prstGeom>
                </pic:spPr>
              </pic:pic>
            </a:graphicData>
          </a:graphic>
          <wp14:sizeRelH relativeFrom="margin">
            <wp14:pctWidth>0</wp14:pctWidth>
          </wp14:sizeRelH>
          <wp14:sizeRelV relativeFrom="margin">
            <wp14:pctHeight>0</wp14:pctHeight>
          </wp14:sizeRelV>
        </wp:anchor>
      </w:drawing>
    </w:r>
  </w:p>
  <w:p w:rsidR="00EF44E8" w:rsidRDefault="00EF44E8">
    <w:pPr>
      <w:pStyle w:val="Header"/>
    </w:pPr>
  </w:p>
  <w:p w:rsidR="00EF44E8" w:rsidRDefault="00EF44E8">
    <w:pPr>
      <w:pStyle w:val="Header"/>
    </w:pPr>
  </w:p>
  <w:p w:rsidR="00EF44E8" w:rsidRDefault="00EF44E8">
    <w:pPr>
      <w:pStyle w:val="Header"/>
    </w:pPr>
  </w:p>
  <w:p w:rsidR="00EF44E8" w:rsidRDefault="00EF44E8">
    <w:pPr>
      <w:pStyle w:val="Header"/>
    </w:pPr>
  </w:p>
  <w:p w:rsidR="00EF44E8" w:rsidRDefault="00EF44E8">
    <w:pPr>
      <w:pStyle w:val="Header"/>
    </w:pPr>
  </w:p>
  <w:p w:rsidR="00EF44E8" w:rsidRDefault="00EF4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C2B"/>
    <w:multiLevelType w:val="hybridMultilevel"/>
    <w:tmpl w:val="8C984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51465F"/>
    <w:multiLevelType w:val="hybridMultilevel"/>
    <w:tmpl w:val="D0EEB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23577F"/>
    <w:multiLevelType w:val="hybridMultilevel"/>
    <w:tmpl w:val="49BE8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F1561"/>
    <w:multiLevelType w:val="hybridMultilevel"/>
    <w:tmpl w:val="A66E7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7C2758"/>
    <w:multiLevelType w:val="hybridMultilevel"/>
    <w:tmpl w:val="26165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AD32F5"/>
    <w:multiLevelType w:val="hybridMultilevel"/>
    <w:tmpl w:val="C1B01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BE3B2A"/>
    <w:multiLevelType w:val="hybridMultilevel"/>
    <w:tmpl w:val="EBF4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42D1F"/>
    <w:multiLevelType w:val="hybridMultilevel"/>
    <w:tmpl w:val="6DD03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93C7FB8"/>
    <w:multiLevelType w:val="hybridMultilevel"/>
    <w:tmpl w:val="002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95400"/>
    <w:multiLevelType w:val="hybridMultilevel"/>
    <w:tmpl w:val="F1D41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1D3172"/>
    <w:multiLevelType w:val="hybridMultilevel"/>
    <w:tmpl w:val="29F29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101E2A"/>
    <w:multiLevelType w:val="hybridMultilevel"/>
    <w:tmpl w:val="117C2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B93D01"/>
    <w:multiLevelType w:val="hybridMultilevel"/>
    <w:tmpl w:val="65087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F929B7"/>
    <w:multiLevelType w:val="hybridMultilevel"/>
    <w:tmpl w:val="0B540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2"/>
  </w:num>
  <w:num w:numId="6">
    <w:abstractNumId w:val="4"/>
  </w:num>
  <w:num w:numId="7">
    <w:abstractNumId w:val="9"/>
  </w:num>
  <w:num w:numId="8">
    <w:abstractNumId w:val="12"/>
  </w:num>
  <w:num w:numId="9">
    <w:abstractNumId w:val="11"/>
  </w:num>
  <w:num w:numId="10">
    <w:abstractNumId w:val="5"/>
  </w:num>
  <w:num w:numId="11">
    <w:abstractNumId w:val="6"/>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A"/>
    <w:rsid w:val="00015726"/>
    <w:rsid w:val="00020C39"/>
    <w:rsid w:val="00034ADB"/>
    <w:rsid w:val="000433AD"/>
    <w:rsid w:val="0004553D"/>
    <w:rsid w:val="00057E9C"/>
    <w:rsid w:val="00077CF2"/>
    <w:rsid w:val="00091996"/>
    <w:rsid w:val="000A5853"/>
    <w:rsid w:val="000A7011"/>
    <w:rsid w:val="000A7D9E"/>
    <w:rsid w:val="00117E76"/>
    <w:rsid w:val="00150CCD"/>
    <w:rsid w:val="001761BA"/>
    <w:rsid w:val="001A3091"/>
    <w:rsid w:val="001C2FC4"/>
    <w:rsid w:val="001C7B23"/>
    <w:rsid w:val="001E128B"/>
    <w:rsid w:val="001E6245"/>
    <w:rsid w:val="001F6C97"/>
    <w:rsid w:val="00220ED2"/>
    <w:rsid w:val="002260D3"/>
    <w:rsid w:val="00247853"/>
    <w:rsid w:val="00252B5C"/>
    <w:rsid w:val="002545D0"/>
    <w:rsid w:val="00276B6A"/>
    <w:rsid w:val="002831BE"/>
    <w:rsid w:val="002B455C"/>
    <w:rsid w:val="002E1F6D"/>
    <w:rsid w:val="002F29E7"/>
    <w:rsid w:val="00344668"/>
    <w:rsid w:val="00356C8C"/>
    <w:rsid w:val="00370DA9"/>
    <w:rsid w:val="00392297"/>
    <w:rsid w:val="003C1224"/>
    <w:rsid w:val="003C38E4"/>
    <w:rsid w:val="003C735A"/>
    <w:rsid w:val="003E7FEF"/>
    <w:rsid w:val="004237F1"/>
    <w:rsid w:val="00431A1F"/>
    <w:rsid w:val="00434A46"/>
    <w:rsid w:val="00450588"/>
    <w:rsid w:val="00450BD3"/>
    <w:rsid w:val="00456B1A"/>
    <w:rsid w:val="00461E8E"/>
    <w:rsid w:val="00472A98"/>
    <w:rsid w:val="004A04B6"/>
    <w:rsid w:val="004B560C"/>
    <w:rsid w:val="004C65C2"/>
    <w:rsid w:val="005064B3"/>
    <w:rsid w:val="005605A3"/>
    <w:rsid w:val="005806B8"/>
    <w:rsid w:val="00593FCA"/>
    <w:rsid w:val="005A5D65"/>
    <w:rsid w:val="00621A61"/>
    <w:rsid w:val="00634B46"/>
    <w:rsid w:val="006406A5"/>
    <w:rsid w:val="00642E8D"/>
    <w:rsid w:val="00654F92"/>
    <w:rsid w:val="00657942"/>
    <w:rsid w:val="00676142"/>
    <w:rsid w:val="00680704"/>
    <w:rsid w:val="00686C4E"/>
    <w:rsid w:val="00690F72"/>
    <w:rsid w:val="006D5F1A"/>
    <w:rsid w:val="007248F6"/>
    <w:rsid w:val="007D6FF6"/>
    <w:rsid w:val="007E7EB7"/>
    <w:rsid w:val="00857FDF"/>
    <w:rsid w:val="00863A05"/>
    <w:rsid w:val="00883A56"/>
    <w:rsid w:val="00884084"/>
    <w:rsid w:val="00892222"/>
    <w:rsid w:val="008C581E"/>
    <w:rsid w:val="008C7167"/>
    <w:rsid w:val="008E3246"/>
    <w:rsid w:val="008F6C19"/>
    <w:rsid w:val="0090080D"/>
    <w:rsid w:val="00910409"/>
    <w:rsid w:val="00917ECF"/>
    <w:rsid w:val="00937935"/>
    <w:rsid w:val="0095477F"/>
    <w:rsid w:val="009641BB"/>
    <w:rsid w:val="00971813"/>
    <w:rsid w:val="00996B63"/>
    <w:rsid w:val="009B51BE"/>
    <w:rsid w:val="009D3B87"/>
    <w:rsid w:val="009E1A85"/>
    <w:rsid w:val="00A05E0E"/>
    <w:rsid w:val="00A22E8F"/>
    <w:rsid w:val="00A54B10"/>
    <w:rsid w:val="00A713A6"/>
    <w:rsid w:val="00A872E0"/>
    <w:rsid w:val="00A97A8D"/>
    <w:rsid w:val="00AC26ED"/>
    <w:rsid w:val="00AF40E5"/>
    <w:rsid w:val="00AF4825"/>
    <w:rsid w:val="00B04740"/>
    <w:rsid w:val="00B11C7F"/>
    <w:rsid w:val="00B3226C"/>
    <w:rsid w:val="00B4056D"/>
    <w:rsid w:val="00B444A5"/>
    <w:rsid w:val="00B80996"/>
    <w:rsid w:val="00BC6722"/>
    <w:rsid w:val="00C00630"/>
    <w:rsid w:val="00C03417"/>
    <w:rsid w:val="00C35166"/>
    <w:rsid w:val="00C75D03"/>
    <w:rsid w:val="00C77F65"/>
    <w:rsid w:val="00C94601"/>
    <w:rsid w:val="00CA3EF9"/>
    <w:rsid w:val="00CC2183"/>
    <w:rsid w:val="00CC36D5"/>
    <w:rsid w:val="00CD5910"/>
    <w:rsid w:val="00D074C2"/>
    <w:rsid w:val="00D31B1D"/>
    <w:rsid w:val="00DA2E1D"/>
    <w:rsid w:val="00DB4BA1"/>
    <w:rsid w:val="00DD0104"/>
    <w:rsid w:val="00E0197A"/>
    <w:rsid w:val="00E01CF3"/>
    <w:rsid w:val="00E074DE"/>
    <w:rsid w:val="00E32E8E"/>
    <w:rsid w:val="00E56EF9"/>
    <w:rsid w:val="00E60C6C"/>
    <w:rsid w:val="00EA175B"/>
    <w:rsid w:val="00EB3324"/>
    <w:rsid w:val="00EE1B47"/>
    <w:rsid w:val="00EF44E8"/>
    <w:rsid w:val="00F3071D"/>
    <w:rsid w:val="00F3137A"/>
    <w:rsid w:val="00F427ED"/>
    <w:rsid w:val="00F4597C"/>
    <w:rsid w:val="00F47D2B"/>
    <w:rsid w:val="00FC13C5"/>
    <w:rsid w:val="00FC4415"/>
    <w:rsid w:val="00FE15B0"/>
    <w:rsid w:val="00FE186D"/>
    <w:rsid w:val="00FF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8F695"/>
  <w15:chartTrackingRefBased/>
  <w15:docId w15:val="{0A267B98-20DB-45E2-9E41-734B0A4C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1A"/>
    <w:pPr>
      <w:spacing w:before="80" w:after="8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5F1A"/>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lang w:val="en-GB" w:eastAsia="ja-JP"/>
    </w:rPr>
  </w:style>
  <w:style w:type="table" w:styleId="TableGrid">
    <w:name w:val="Table Grid"/>
    <w:basedOn w:val="TableNormal"/>
    <w:uiPriority w:val="39"/>
    <w:rsid w:val="006D5F1A"/>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1A"/>
    <w:pPr>
      <w:spacing w:before="0" w:after="0"/>
      <w:ind w:left="72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6D5F1A"/>
    <w:pPr>
      <w:tabs>
        <w:tab w:val="center" w:pos="4513"/>
        <w:tab w:val="right" w:pos="9026"/>
      </w:tabs>
      <w:spacing w:before="0" w:after="0"/>
    </w:pPr>
  </w:style>
  <w:style w:type="character" w:customStyle="1" w:styleId="HeaderChar">
    <w:name w:val="Header Char"/>
    <w:basedOn w:val="DefaultParagraphFont"/>
    <w:link w:val="Header"/>
    <w:uiPriority w:val="99"/>
    <w:rsid w:val="006D5F1A"/>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6D5F1A"/>
    <w:pPr>
      <w:tabs>
        <w:tab w:val="center" w:pos="4513"/>
        <w:tab w:val="right" w:pos="9026"/>
      </w:tabs>
      <w:spacing w:before="0" w:after="0"/>
    </w:pPr>
  </w:style>
  <w:style w:type="character" w:customStyle="1" w:styleId="FooterChar">
    <w:name w:val="Footer Char"/>
    <w:basedOn w:val="DefaultParagraphFont"/>
    <w:link w:val="Footer"/>
    <w:uiPriority w:val="99"/>
    <w:rsid w:val="006D5F1A"/>
    <w:rPr>
      <w:rFonts w:ascii="Arial" w:eastAsia="Times New Roman" w:hAnsi="Arial" w:cs="Times New Roman"/>
      <w:sz w:val="20"/>
      <w:szCs w:val="24"/>
      <w:lang w:eastAsia="en-AU"/>
    </w:rPr>
  </w:style>
  <w:style w:type="character" w:styleId="Hyperlink">
    <w:name w:val="Hyperlink"/>
    <w:basedOn w:val="DefaultParagraphFont"/>
    <w:uiPriority w:val="99"/>
    <w:unhideWhenUsed/>
    <w:rsid w:val="00A22E8F"/>
    <w:rPr>
      <w:color w:val="0563C1" w:themeColor="hyperlink"/>
      <w:u w:val="single"/>
    </w:rPr>
  </w:style>
  <w:style w:type="paragraph" w:styleId="BalloonText">
    <w:name w:val="Balloon Text"/>
    <w:basedOn w:val="Normal"/>
    <w:link w:val="BalloonTextChar"/>
    <w:uiPriority w:val="99"/>
    <w:semiHidden/>
    <w:unhideWhenUsed/>
    <w:rsid w:val="008E32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46"/>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5231">
      <w:bodyDiv w:val="1"/>
      <w:marLeft w:val="0"/>
      <w:marRight w:val="0"/>
      <w:marTop w:val="0"/>
      <w:marBottom w:val="0"/>
      <w:divBdr>
        <w:top w:val="none" w:sz="0" w:space="0" w:color="auto"/>
        <w:left w:val="none" w:sz="0" w:space="0" w:color="auto"/>
        <w:bottom w:val="none" w:sz="0" w:space="0" w:color="auto"/>
        <w:right w:val="none" w:sz="0" w:space="0" w:color="auto"/>
      </w:divBdr>
    </w:div>
    <w:div w:id="1155876541">
      <w:bodyDiv w:val="1"/>
      <w:marLeft w:val="0"/>
      <w:marRight w:val="0"/>
      <w:marTop w:val="0"/>
      <w:marBottom w:val="0"/>
      <w:divBdr>
        <w:top w:val="none" w:sz="0" w:space="0" w:color="auto"/>
        <w:left w:val="none" w:sz="0" w:space="0" w:color="auto"/>
        <w:bottom w:val="none" w:sz="0" w:space="0" w:color="auto"/>
        <w:right w:val="none" w:sz="0" w:space="0" w:color="auto"/>
      </w:divBdr>
    </w:div>
    <w:div w:id="1620184672">
      <w:bodyDiv w:val="1"/>
      <w:marLeft w:val="0"/>
      <w:marRight w:val="0"/>
      <w:marTop w:val="0"/>
      <w:marBottom w:val="0"/>
      <w:divBdr>
        <w:top w:val="none" w:sz="0" w:space="0" w:color="auto"/>
        <w:left w:val="none" w:sz="0" w:space="0" w:color="auto"/>
        <w:bottom w:val="none" w:sz="0" w:space="0" w:color="auto"/>
        <w:right w:val="none" w:sz="0" w:space="0" w:color="auto"/>
      </w:divBdr>
    </w:div>
    <w:div w:id="202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water.perfectgym.com.au/CLIENTPORTAL2/" TargetMode="External"/><Relationship Id="rId3" Type="http://schemas.openxmlformats.org/officeDocument/2006/relationships/settings" Target="settings.xml"/><Relationship Id="rId7" Type="http://schemas.openxmlformats.org/officeDocument/2006/relationships/hyperlink" Target="http://www.bluewater.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ewater.perfectgym.com.au/CLIENTPORTAL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4B94C655</Template>
  <TotalTime>1</TotalTime>
  <Pages>5</Pages>
  <Words>1578</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Vesey</dc:creator>
  <cp:keywords/>
  <dc:description/>
  <cp:lastModifiedBy>Samantha Grinton</cp:lastModifiedBy>
  <cp:revision>2</cp:revision>
  <cp:lastPrinted>2020-06-16T20:57:00Z</cp:lastPrinted>
  <dcterms:created xsi:type="dcterms:W3CDTF">2020-11-18T21:58:00Z</dcterms:created>
  <dcterms:modified xsi:type="dcterms:W3CDTF">2020-11-18T21:58:00Z</dcterms:modified>
</cp:coreProperties>
</file>